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3D8029C" w:rsidR="00276B32" w:rsidRDefault="00055DF3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4D4DCC52" wp14:editId="3F4F1EE1">
                <wp:simplePos x="0" y="0"/>
                <wp:positionH relativeFrom="column">
                  <wp:posOffset>45744</wp:posOffset>
                </wp:positionH>
                <wp:positionV relativeFrom="paragraph">
                  <wp:posOffset>45744</wp:posOffset>
                </wp:positionV>
                <wp:extent cx="10224000" cy="7084800"/>
                <wp:effectExtent l="19050" t="19050" r="25400" b="190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4000" cy="70848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10224000" cy="7084800"/>
                            <a:chOff x="0" y="0"/>
                            <a:chExt cx="10223500" cy="7084695"/>
                          </a:xfrm>
                        </wpg:grpSpPr>
                        <wpg:grpSp>
                          <wpg:cNvPr id="1" name="Group 1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rgbClr val="FFF2CC"/>
                              </a:solidFill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BBE68" w14:textId="3D892BAC" w:rsidR="008E76DB" w:rsidRPr="00777B40" w:rsidRDefault="008E76DB" w:rsidP="00A35BCE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Examples to support </w:t>
                                  </w:r>
                                  <w:r w:rsidR="00664D3A"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11" name="Rectangle: Rounded Corners 11"/>
                            <wps:cNvSpPr/>
                            <wps:spPr>
                              <a:xfrm>
                                <a:off x="159319" y="2415603"/>
                                <a:ext cx="1799590" cy="440779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rgbClr val="EADCF4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: Rounded Corners 14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Rectangle: Rounded Corners 15"/>
                            <wps:cNvSpPr/>
                            <wps:spPr>
                              <a:xfrm>
                                <a:off x="2071254" y="5230091"/>
                                <a:ext cx="2991485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" name="Rectangle: Rounded Corners 23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Rectangle: Rounded Corners 24"/>
                            <wps:cNvSpPr/>
                            <wps:spPr>
                              <a:xfrm>
                                <a:off x="5158839" y="5230091"/>
                                <a:ext cx="1630045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9" name="Rectangle: Rounded Corners 269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" name="Rectangle: Rounded Corners 277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8" name="Rectangle: Rounded Corners 278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0" name="Rectangle: Rounded Corners 280"/>
                            <wps:cNvSpPr/>
                            <wps:spPr>
                              <a:xfrm>
                                <a:off x="6890951" y="693363"/>
                                <a:ext cx="3209466" cy="1050007"/>
                              </a:xfrm>
                              <a:prstGeom prst="roundRect">
                                <a:avLst>
                                  <a:gd name="adj" fmla="val 4807"/>
                                </a:avLst>
                              </a:prstGeom>
                              <a:solidFill>
                                <a:srgbClr val="EADCF4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96026" y="5659341"/>
                                <a:ext cx="3199590" cy="116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92B767" w14:textId="441FF8BC" w:rsidR="009D34A9" w:rsidRPr="00F140B3" w:rsidRDefault="00D73410" w:rsidP="00D7341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children’s climbing, </w:t>
                                  </w:r>
                                  <w:proofErr w:type="gramStart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tunnelling</w:t>
                                  </w:r>
                                  <w:proofErr w:type="gramEnd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hiding using spatial words like</w:t>
                                  </w:r>
                                  <w:r w:rsidR="00F140B3"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‘on top of’, ‘up’, ‘down’ and ‘through’.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294" y="786929"/>
                                <a:ext cx="2831670" cy="1431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948BA5" w14:textId="36AF836C" w:rsidR="00F41BFA" w:rsidRPr="003260D5" w:rsidRDefault="00D73410" w:rsidP="003260D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objects with marked differences in size to play freely with.</w:t>
                                  </w: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Suggestions: </w:t>
                                  </w:r>
                                  <w:proofErr w:type="gramStart"/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dolls’</w:t>
                                  </w:r>
                                  <w:proofErr w:type="gramEnd"/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adult chairs, tiny and big bears, shoes, cups and</w:t>
                                  </w: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bowls, blocks and containers.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8743" y="3831552"/>
                                <a:ext cx="3062847" cy="12581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BE4AF6" w14:textId="57ACFC0C" w:rsidR="00F41BFA" w:rsidRPr="00F140B3" w:rsidRDefault="00D73410" w:rsidP="00876D86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the language of size and weight in everyday contexts.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9267" y="769591"/>
                                <a:ext cx="3197118" cy="9356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53291" w14:textId="61CA3B9A" w:rsidR="00F41BFA" w:rsidRPr="00F140B3" w:rsidRDefault="00D73410" w:rsidP="00D7341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patterned material – gingham, polka dots, stripes etc. – and small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objects to arrange in patterns. Use words like ‘repeated’ and ‘the same’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over and over.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7328" y="5258963"/>
                                <a:ext cx="1628946" cy="15539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05871" w14:textId="1C6DE0F3" w:rsidR="00F41BFA" w:rsidRPr="00F140B3" w:rsidRDefault="00D73410" w:rsidP="00D7341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attention to changes in amounts, for example, by adding more bricks</w:t>
                                  </w:r>
                                  <w:r w:rsidR="00F140B3"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to a tower, or eating things up.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40" y="2525211"/>
                                <a:ext cx="1795145" cy="42672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138976" w14:textId="50E2D82D" w:rsidR="00E75381" w:rsidRPr="00F97FA2" w:rsidRDefault="00D73410" w:rsidP="00D7341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match their counting words with objects. Suggestions: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 piece of apple to one side once they have counted it. If children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are saying one number word for each object, it is not always necessary to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correct them if they skip a number. Learning to count accurately takes a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long time and repeated experience. Confidence is important.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627" y="2505499"/>
                                <a:ext cx="1571625" cy="25365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2A6FB8" w14:textId="0690AA88" w:rsidR="00E75381" w:rsidRPr="00F140B3" w:rsidRDefault="00D73410" w:rsidP="00D7341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available opportunities, including feeding and changing times for</w:t>
                                  </w:r>
                                  <w:r w:rsidR="00F140B3"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finger</w:t>
                                  </w:r>
                                  <w:r w:rsidRPr="00F140B3">
                                    <w:rPr>
                                      <w:rFonts w:ascii="Cambria Math" w:hAnsi="Cambria Math" w:cs="Cambria Math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‑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play, outdoors and inside, such as </w:t>
                                  </w:r>
                                  <w:r w:rsidRPr="00F140B3">
                                    <w:rPr>
                                      <w:rFonts w:ascii="Convergence" w:hAnsi="Convergence" w:cs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Round and round the garden</w:t>
                                  </w:r>
                                  <w:r w:rsidRPr="00F140B3">
                                    <w:rPr>
                                      <w:rFonts w:ascii="Convergence" w:hAnsi="Convergence" w:cs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  <w:r w:rsidR="00F140B3"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Sing finger rhymes which involve hiding and returning, like ‘Two little</w:t>
                                  </w:r>
                                  <w:r w:rsidR="00F140B3"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dicky </w:t>
                                  </w:r>
                                  <w:proofErr w:type="gramStart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birds’</w:t>
                                  </w:r>
                                  <w:proofErr w:type="gramEnd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6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9123" y="731219"/>
                                <a:ext cx="1966007" cy="15180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0975BF" w14:textId="107468EA" w:rsidR="009A52C0" w:rsidRPr="00D73410" w:rsidRDefault="00D73410" w:rsidP="00042069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inset puzzles and jigsaws at different levels of difficulty.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71" name="Text Box 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869E86" w14:textId="1BA74397" w:rsidR="009A52C0" w:rsidRPr="00AC7133" w:rsidRDefault="009A52C0" w:rsidP="009A52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 w:rsidR="00B457BB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197C7808" w14:textId="77777777" w:rsidR="009A52C0" w:rsidRPr="00AC7133" w:rsidRDefault="009A52C0" w:rsidP="009A52C0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2441" y="5241318"/>
                                <a:ext cx="1780543" cy="15979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C3FBA" w14:textId="5BD0CEC9" w:rsidR="004B3415" w:rsidRPr="003260D5" w:rsidRDefault="00D73410" w:rsidP="003260D5">
                                  <w:pPr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blocks and boxes to play freely with and build with, indoors</w:t>
                                  </w:r>
                                  <w:r w:rsidR="00F140B3"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3260D5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and outside.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272" name="Text Box 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618" y="2598191"/>
                              <a:ext cx="2865498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8DE3AB" w14:textId="77777777" w:rsidR="00294107" w:rsidRPr="00294107" w:rsidRDefault="00294107" w:rsidP="00294107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C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A47D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4107">
                                  <w:rPr>
                                    <w:rFonts w:ascii="Boogaloo" w:hAnsi="Boogaloo"/>
                                    <w:color w:val="FFC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A47D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Mathematics</w:t>
                                </w:r>
                              </w:p>
                              <w:p w14:paraId="2845C57C" w14:textId="166FFEC7" w:rsidR="005A7A3E" w:rsidRPr="005A7A3E" w:rsidRDefault="005A7A3E" w:rsidP="005A7A3E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619" y="59778"/>
                              <a:ext cx="2145478" cy="560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E95BF" w14:textId="77777777" w:rsidR="005A7A3E" w:rsidRPr="00664D3A" w:rsidRDefault="005A7A3E" w:rsidP="005A7A3E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64D3A">
                                  <w:rPr>
                                    <w:rFonts w:ascii="Ranchers" w:hAnsi="Ranchers"/>
                                    <w:color w:val="4472C4" w:themeColor="accent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Birth to three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1" name="Rectangle: Rounded Corners 281"/>
                          <wps:cNvSpPr/>
                          <wps:spPr>
                            <a:xfrm>
                              <a:off x="6890188" y="4298074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23580" y="4304693"/>
                              <a:ext cx="2474274" cy="1158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969F55" w14:textId="274A67CE" w:rsidR="005A7A3E" w:rsidRPr="00032FD2" w:rsidRDefault="00D73410" w:rsidP="00032FD2">
                                <w:pPr>
                                  <w:jc w:val="right"/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Offer repeated experiences with the counting sequence in meaningful and</w:t>
                                </w:r>
                                <w:r w:rsidR="00F140B3"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varied contexts, outside and indoors. Suggestions: count fingers and toes,</w:t>
                                </w:r>
                                <w:r w:rsidR="00F140B3"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stairs, toys, food items, </w:t>
                                </w:r>
                                <w:proofErr w:type="gramStart"/>
                                <w:r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  <w:proofErr w:type="gramEnd"/>
                                <w:r w:rsidRPr="00032FD2">
                                  <w:rPr>
                                    <w:rFonts w:ascii="Convergence" w:hAnsi="Convergence"/>
                                    <w:color w:val="000000" w:themeColor="text1"/>
                                    <w:sz w:val="20"/>
                                    <w:szCs w:val="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actions.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4" name="Rectangle: Rounded Corners 4"/>
                        <wps:cNvSpPr/>
                        <wps:spPr>
                          <a:xfrm>
                            <a:off x="6899811" y="1857499"/>
                            <a:ext cx="3209290" cy="2327275"/>
                          </a:xfrm>
                          <a:prstGeom prst="roundRect">
                            <a:avLst>
                              <a:gd name="adj" fmla="val 253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2389" y="1904752"/>
                            <a:ext cx="321881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75B48A" w14:textId="4FE03B85" w:rsidR="00D73410" w:rsidRPr="00F140B3" w:rsidRDefault="00D73410" w:rsidP="00D7341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babies and young toddlers to play freely with a wide range of</w:t>
                              </w:r>
                              <w:r w:rsidR="00F140B3"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objects - toddlers engage spontaneously in mathematics during nearly half</w:t>
                              </w:r>
                              <w:r w:rsidR="00F140B3"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of every minute of free play. Suggestions: when appropriate, sensitively join</w:t>
                              </w:r>
                              <w:r w:rsidR="00F140B3"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 and comment on:</w:t>
                              </w:r>
                            </w:p>
                            <w:p w14:paraId="71B295E0" w14:textId="64A451DA" w:rsidR="00D73410" w:rsidRPr="00F140B3" w:rsidRDefault="00D73410" w:rsidP="00D7341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• interestingly shaped objects like vegetables, wooden pegs, spoons,</w:t>
                              </w:r>
                              <w:r w:rsidR="00F140B3"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pans, corks, cones, balls</w:t>
                              </w:r>
                            </w:p>
                            <w:p w14:paraId="6B2CA4DD" w14:textId="77777777" w:rsidR="00D73410" w:rsidRPr="00F140B3" w:rsidRDefault="00D73410" w:rsidP="00D7341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• pots and pans, </w:t>
                              </w:r>
                              <w:proofErr w:type="gramStart"/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boxes</w:t>
                              </w:r>
                              <w:proofErr w:type="gramEnd"/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objects to put in them, shape sorters</w:t>
                              </w:r>
                            </w:p>
                            <w:p w14:paraId="5D034EA4" w14:textId="3F24B10B" w:rsidR="00D73410" w:rsidRPr="00F140B3" w:rsidRDefault="00D73410" w:rsidP="00D7341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• stacking cups: hiding one, building them into a tower, nesting them</w:t>
                              </w:r>
                              <w:r w:rsidR="00F140B3"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and lining them up.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DCC52" id="Group 6" o:spid="_x0000_s1026" style="position:absolute;margin-left:3.6pt;margin-top:3.6pt;width:805.05pt;height:557.85pt;z-index:251837440" coordsize="102240,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">
                <v:group id="Group 3" o:spid="_x0000_s1027" style="position:absolute;width:102240;height:70848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oup 1" o:spid="_x0000_s1028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oundrect id="Rectangle: Rounded Corners 2" o:spid="_x0000_s1029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" fillcolor="#fff2cc" strokecolor="#ffc000" strokeweight="3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14:paraId="054BBE68" w14:textId="3D892BAC" w:rsidR="008E76DB" w:rsidRPr="00777B40" w:rsidRDefault="008E76DB" w:rsidP="00A35BC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Examples to support </w:t>
                            </w:r>
                            <w:r w:rsidR="00664D3A"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earning</w:t>
                            </w:r>
                          </w:p>
                        </w:txbxContent>
                      </v:textbox>
                    </v:shape>
                    <v:roundrect id="Rectangle: Rounded Corners 11" o:spid="_x0000_s1031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" fillcolor="#eadcf4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4" o:spid="_x0000_s1032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" fillcolor="#e2efd9 [665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5" o:spid="_x0000_s1033" style="position:absolute;left:20712;top:52300;width:29915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" fillcolor="#deeaf6 [664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3" o:spid="_x0000_s1034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" fillcolor="#fbe4d5 [661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4" o:spid="_x0000_s1035" style="position:absolute;left:51588;top:52300;width:16300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" fillcolor="#e2efd9 [665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69" o:spid="_x0000_s1036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" fillcolor="white [3212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77" o:spid="_x0000_s1037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" fillcolor="white [3212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78" o:spid="_x0000_s1038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" fillcolor="#fbe4d5 [661]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80" o:spid="_x0000_s1039" style="position:absolute;left:68909;top:6933;width:32095;height:10500;visibility:visible;mso-wrap-style:square;v-text-anchor:middle" arcsize="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" fillcolor="#eadcf4" strokecolor="red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040" type="#_x0000_t202" style="position:absolute;left:68960;top:56593;width:31996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Yq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Qk0wQeZ+IRkIs7AAAA//8DAFBLAQItABQABgAIAAAAIQDb4fbL7gAAAIUBAAATAAAAAAAAAAAA&#10;AAAAAAAAAABbQ29udGVudF9UeXBlc10ueG1sUEsBAi0AFAAGAAgAAAAhAFr0LFu/AAAAFQEAAAsA&#10;AAAAAAAAAAAAAAAAHwEAAF9yZWxzLy5yZWxzUEsBAi0AFAAGAAgAAAAhAMU4RirEAAAA3AAAAA8A&#10;AAAAAAAAAAAAAAAABwIAAGRycy9kb3ducmV2LnhtbFBLBQYAAAAAAwADALcAAAD4AgAAAAA=&#10;" filled="f" stroked="f">
                      <v:textbox>
                        <w:txbxContent>
                          <w:p w14:paraId="5092B767" w14:textId="441FF8BC" w:rsidR="009D34A9" w:rsidRPr="00F140B3" w:rsidRDefault="00D73410" w:rsidP="00D734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children’s climbing, </w:t>
                            </w:r>
                            <w:proofErr w:type="gramStart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tunnelling</w:t>
                            </w:r>
                            <w:proofErr w:type="gramEnd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hiding using spatial words like</w:t>
                            </w:r>
                            <w:r w:rsidR="00F140B3"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‘on top of’, ‘up’, ‘down’ and ‘through’.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1592;top:7869;width:28317;height:1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<v:textbox>
                        <w:txbxContent>
                          <w:p w14:paraId="0D948BA5" w14:textId="36AF836C" w:rsidR="00F41BFA" w:rsidRPr="003260D5" w:rsidRDefault="00D73410" w:rsidP="003260D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objects with marked differences in size to play freely with.</w:t>
                            </w: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Suggestions: </w:t>
                            </w:r>
                            <w:proofErr w:type="gramStart"/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dolls’</w:t>
                            </w:r>
                            <w:proofErr w:type="gramEnd"/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adult chairs, tiny and big bears, shoes, cups and</w:t>
                            </w: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bowls, blocks and containers.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7287;top:38315;width:30628;height:1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  <v:textbox>
                        <w:txbxContent>
                          <w:p w14:paraId="54BE4AF6" w14:textId="57ACFC0C" w:rsidR="00F41BFA" w:rsidRPr="00F140B3" w:rsidRDefault="00D73410" w:rsidP="00876D8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the language of size and weight in everyday contexts.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68892;top:7695;width:31971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  <v:textbox>
                        <w:txbxContent>
                          <w:p w14:paraId="1F853291" w14:textId="61CA3B9A" w:rsidR="00F41BFA" w:rsidRPr="00F140B3" w:rsidRDefault="00D73410" w:rsidP="00D734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patterned material – gingham, polka dots, stripes etc. – and small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objects to arrange in patterns. Use words like ‘repeated’ and ‘the same’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over and over.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51573;top:52589;width:1628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14:paraId="2C105871" w14:textId="1C6DE0F3" w:rsidR="00F41BFA" w:rsidRPr="00F140B3" w:rsidRDefault="00D73410" w:rsidP="00D734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attention to changes in amounts, for example, by adding more bricks</w:t>
                            </w:r>
                            <w:r w:rsidR="00F140B3" w:rsidRPr="00F140B3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a tower, or eating things up.</w:t>
                            </w:r>
                          </w:p>
                        </w:txbxContent>
                      </v:textbox>
                    </v:shape>
                    <v:shape id="Text Box 2" o:spid="_x0000_s1045" type="#_x0000_t202" style="position:absolute;left:1590;top:25252;width:17951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  <v:textbox>
                        <w:txbxContent>
                          <w:p w14:paraId="60138976" w14:textId="50E2D82D" w:rsidR="00E75381" w:rsidRPr="00F97FA2" w:rsidRDefault="00D73410" w:rsidP="00D734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match their counting words with objects. Suggestions: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 piece of apple to one side once they have counted it. If children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saying one number word for each object, it is not always necessary to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correct them if they skip a number. Learning to count accurately takes a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time and repeated experience. Confidence is important.</w:t>
                            </w:r>
                          </w:p>
                        </w:txbxContent>
                      </v:textbox>
                    </v:shape>
                    <v:shape id="Text Box 2" o:spid="_x0000_s1046" type="#_x0000_t202" style="position:absolute;left:20586;top:25054;width:15716;height:2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e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NJnD9Uw8AnL5DwAA//8DAFBLAQItABQABgAIAAAAIQDb4fbL7gAAAIUBAAATAAAAAAAAAAAA&#10;AAAAAAAAAABbQ29udGVudF9UeXBlc10ueG1sUEsBAi0AFAAGAAgAAAAhAFr0LFu/AAAAFQEAAAsA&#10;AAAAAAAAAAAAAAAAHwEAAF9yZWxzLy5yZWxzUEsBAi0AFAAGAAgAAAAhANXczt7EAAAA3AAAAA8A&#10;AAAAAAAAAAAAAAAABwIAAGRycy9kb3ducmV2LnhtbFBLBQYAAAAAAwADALcAAAD4AgAAAAA=&#10;" filled="f" stroked="f">
                      <v:textbox>
                        <w:txbxContent>
                          <w:p w14:paraId="3A2A6FB8" w14:textId="0690AA88" w:rsidR="00E75381" w:rsidRPr="00F140B3" w:rsidRDefault="00D73410" w:rsidP="00D7341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available opportunities, including feeding and changing times for</w:t>
                            </w:r>
                            <w:r w:rsidR="00F140B3"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</w:t>
                            </w:r>
                            <w:r w:rsidRPr="00F140B3">
                              <w:rPr>
                                <w:rFonts w:ascii="Cambria Math" w:hAnsi="Cambria Math" w:cs="Cambria Math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‑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play, outdoors and inside, such as </w:t>
                            </w:r>
                            <w:r w:rsidRPr="00F140B3">
                              <w:rPr>
                                <w:rFonts w:ascii="Convergence" w:hAnsi="Convergence" w:cs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Round and round the garden</w:t>
                            </w:r>
                            <w:r w:rsidRPr="00F140B3">
                              <w:rPr>
                                <w:rFonts w:ascii="Convergence" w:hAnsi="Convergence" w:cs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40B3"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Sing finger rhymes which involve hiding and returning, like ‘Two little</w:t>
                            </w:r>
                            <w:r w:rsidR="00F140B3"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dicky </w:t>
                            </w:r>
                            <w:proofErr w:type="gramStart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birds’</w:t>
                            </w:r>
                            <w:proofErr w:type="gramEnd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47" type="#_x0000_t202" style="position:absolute;left:48291;top:7312;width:19660;height:15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  <v:textbox>
                        <w:txbxContent>
                          <w:p w14:paraId="1B0975BF" w14:textId="107468EA" w:rsidR="009A52C0" w:rsidRPr="00D73410" w:rsidRDefault="00D73410" w:rsidP="0004206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inset puzzles and jigsaws at different levels of difficulty.</w:t>
                            </w:r>
                          </w:p>
                        </w:txbxContent>
                      </v:textbox>
                    </v:shape>
                    <v:shape id="Text Box 271" o:spid="_x0000_s1048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    <v:textbox>
                        <w:txbxContent>
                          <w:p w14:paraId="7A869E86" w14:textId="1BA74397" w:rsidR="009A52C0" w:rsidRPr="00AC7133" w:rsidRDefault="009A52C0" w:rsidP="009A52C0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457BB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197C7808" w14:textId="77777777" w:rsidR="009A52C0" w:rsidRPr="00AC7133" w:rsidRDefault="009A52C0" w:rsidP="009A52C0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49" type="#_x0000_t202" style="position:absolute;left:20824;top:52413;width:17805;height:15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  <v:textbox>
                        <w:txbxContent>
                          <w:p w14:paraId="53AC3FBA" w14:textId="5BD0CEC9" w:rsidR="004B3415" w:rsidRPr="003260D5" w:rsidRDefault="00D73410" w:rsidP="003260D5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blocks and boxes to play freely with and build with, indoors</w:t>
                            </w:r>
                            <w:r w:rsidR="00F140B3" w:rsidRPr="003260D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260D5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outside.</w:t>
                            </w:r>
                          </w:p>
                        </w:txbxContent>
                      </v:textbox>
                    </v:shape>
                  </v:group>
                  <v:shape id="Text Box 272" o:spid="_x0000_s1050" type="#_x0000_t202" style="position:absolute;left:38046;top:25981;width:2865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618DE3AB" w14:textId="77777777" w:rsidR="00294107" w:rsidRPr="00294107" w:rsidRDefault="00294107" w:rsidP="00294107">
                          <w:pPr>
                            <w:jc w:val="center"/>
                            <w:rPr>
                              <w:rFonts w:ascii="Boogaloo" w:hAnsi="Boogaloo"/>
                              <w:color w:val="FFC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A47D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94107">
                            <w:rPr>
                              <w:rFonts w:ascii="Boogaloo" w:hAnsi="Boogaloo"/>
                              <w:color w:val="FFC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A47D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Mathematics</w:t>
                          </w:r>
                        </w:p>
                        <w:p w14:paraId="2845C57C" w14:textId="166FFEC7" w:rsidR="005A7A3E" w:rsidRPr="005A7A3E" w:rsidRDefault="005A7A3E" w:rsidP="005A7A3E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51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<v:textbox>
                      <w:txbxContent>
                        <w:p w14:paraId="088E95BF" w14:textId="77777777" w:rsidR="005A7A3E" w:rsidRPr="00664D3A" w:rsidRDefault="005A7A3E" w:rsidP="005A7A3E">
                          <w:pPr>
                            <w:jc w:val="center"/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64D3A">
                            <w:rPr>
                              <w:rFonts w:ascii="Ranchers" w:hAnsi="Ranchers"/>
                              <w:color w:val="4472C4" w:themeColor="accent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Birth to three</w:t>
                          </w:r>
                        </w:p>
                      </w:txbxContent>
                    </v:textbox>
                  </v:shape>
                  <v:roundrect id="Rectangle: Rounded Corners 281" o:spid="_x0000_s1052" style="position:absolute;left:68901;top:42980;width:32087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" fillcolor="#deeaf6 [664]" strokecolor="red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53" type="#_x0000_t202" style="position:absolute;left:76235;top:43046;width:24743;height:1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14969F55" w14:textId="274A67CE" w:rsidR="005A7A3E" w:rsidRPr="00032FD2" w:rsidRDefault="00D73410" w:rsidP="00032FD2">
                          <w:pPr>
                            <w:jc w:val="right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Offer repeated experiences with the counting sequence in meaningful and</w:t>
                          </w:r>
                          <w:r w:rsidR="00F140B3"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varied contexts, outside and indoors. Suggestions: count fingers and toes,</w:t>
                          </w:r>
                          <w:r w:rsidR="00F140B3"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stairs, toys, food items, </w:t>
                          </w:r>
                          <w:proofErr w:type="gramStart"/>
                          <w:r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  <w:proofErr w:type="gramEnd"/>
                          <w:r w:rsidRPr="00032FD2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actions.</w:t>
                          </w:r>
                        </w:p>
                      </w:txbxContent>
                    </v:textbox>
                  </v:shape>
                </v:group>
                <v:roundrect id="Rectangle: Rounded Corners 4" o:spid="_x0000_s1054" style="position:absolute;left:68998;top:18574;width:32093;height:2327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" fillcolor="white [3212]" strokecolor="red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55" type="#_x0000_t202" style="position:absolute;left:68923;top:19047;width:32189;height:2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275B48A" w14:textId="4FE03B85" w:rsidR="00D73410" w:rsidRPr="00F140B3" w:rsidRDefault="00D73410" w:rsidP="00D7341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babies and young toddlers to play freely with a wide range of</w:t>
                        </w:r>
                        <w:r w:rsidR="00F140B3"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objects - toddlers engage spontaneously in mathematics during nearly half</w:t>
                        </w:r>
                        <w:r w:rsidR="00F140B3"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of every minute of free play. Suggestions: when appropriate, sensitively join</w:t>
                        </w:r>
                        <w:r w:rsidR="00F140B3"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 and comment on:</w:t>
                        </w:r>
                      </w:p>
                      <w:p w14:paraId="71B295E0" w14:textId="64A451DA" w:rsidR="00D73410" w:rsidRPr="00F140B3" w:rsidRDefault="00D73410" w:rsidP="00D7341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• interestingly shaped objects like vegetables, wooden pegs, spoons,</w:t>
                        </w:r>
                        <w:r w:rsidR="00F140B3"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pans, corks, cones, balls</w:t>
                        </w:r>
                      </w:p>
                      <w:p w14:paraId="6B2CA4DD" w14:textId="77777777" w:rsidR="00D73410" w:rsidRPr="00F140B3" w:rsidRDefault="00D73410" w:rsidP="00D7341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• pots and pans, </w:t>
                        </w:r>
                        <w:proofErr w:type="gramStart"/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boxes</w:t>
                        </w:r>
                        <w:proofErr w:type="gramEnd"/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objects to put in them, shape sorters</w:t>
                        </w:r>
                      </w:p>
                      <w:p w14:paraId="5D034EA4" w14:textId="3F24B10B" w:rsidR="00D73410" w:rsidRPr="00F140B3" w:rsidRDefault="00D73410" w:rsidP="00D7341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• stacking cups: hiding one, building them into a tower, nesting them</w:t>
                        </w:r>
                        <w:r w:rsidR="00F140B3"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and lining them up.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83FF860" w:rsidR="007A22E7" w:rsidRDefault="007A22E7">
      <w:r>
        <w:t xml:space="preserve">  </w:t>
      </w:r>
    </w:p>
    <w:p w14:paraId="79812F98" w14:textId="7928681E" w:rsidR="00A35BCE" w:rsidRDefault="003260D5" w:rsidP="00A35BCE">
      <w:r>
        <w:rPr>
          <w:noProof/>
        </w:rPr>
        <w:drawing>
          <wp:anchor distT="0" distB="0" distL="114300" distR="114300" simplePos="0" relativeHeight="251841536" behindDoc="0" locked="0" layoutInCell="1" allowOverlap="1" wp14:anchorId="73008241" wp14:editId="36CCFA2B">
            <wp:simplePos x="0" y="0"/>
            <wp:positionH relativeFrom="column">
              <wp:posOffset>3773805</wp:posOffset>
            </wp:positionH>
            <wp:positionV relativeFrom="paragraph">
              <wp:posOffset>12700</wp:posOffset>
            </wp:positionV>
            <wp:extent cx="819785" cy="1680845"/>
            <wp:effectExtent l="76200" t="95250" r="75565" b="90805"/>
            <wp:wrapNone/>
            <wp:docPr id="268" name="Picture 2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19785" cy="168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72F9E35D" wp14:editId="5AE8FA08">
            <wp:simplePos x="0" y="0"/>
            <wp:positionH relativeFrom="column">
              <wp:posOffset>3392578</wp:posOffset>
            </wp:positionH>
            <wp:positionV relativeFrom="paragraph">
              <wp:posOffset>175674</wp:posOffset>
            </wp:positionV>
            <wp:extent cx="699756" cy="1545353"/>
            <wp:effectExtent l="76200" t="95250" r="81915" b="93345"/>
            <wp:wrapNone/>
            <wp:docPr id="270" name="Picture 2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9756" cy="15453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BCE">
        <w:t xml:space="preserve">  </w:t>
      </w:r>
    </w:p>
    <w:p w14:paraId="43F88E4E" w14:textId="3100048D" w:rsidR="00173FA4" w:rsidRDefault="003260D5">
      <w:r>
        <w:rPr>
          <w:noProof/>
        </w:rPr>
        <w:drawing>
          <wp:anchor distT="0" distB="0" distL="114300" distR="114300" simplePos="0" relativeHeight="251843584" behindDoc="0" locked="0" layoutInCell="1" allowOverlap="1" wp14:anchorId="2597204D" wp14:editId="12582751">
            <wp:simplePos x="0" y="0"/>
            <wp:positionH relativeFrom="column">
              <wp:posOffset>2986813</wp:posOffset>
            </wp:positionH>
            <wp:positionV relativeFrom="paragraph">
              <wp:posOffset>115984</wp:posOffset>
            </wp:positionV>
            <wp:extent cx="602892" cy="1320959"/>
            <wp:effectExtent l="76200" t="95250" r="83185" b="8890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2892" cy="13209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t xml:space="preserve">  </w:t>
      </w:r>
    </w:p>
    <w:p w14:paraId="54F02764" w14:textId="62F5502A" w:rsidR="00173FA4" w:rsidRDefault="00032FD2">
      <w:r>
        <w:rPr>
          <w:noProof/>
        </w:rPr>
        <w:drawing>
          <wp:anchor distT="0" distB="0" distL="114300" distR="114300" simplePos="0" relativeHeight="251845632" behindDoc="0" locked="0" layoutInCell="1" allowOverlap="1" wp14:anchorId="78113671" wp14:editId="7E85F892">
            <wp:simplePos x="0" y="0"/>
            <wp:positionH relativeFrom="column">
              <wp:posOffset>7048500</wp:posOffset>
            </wp:positionH>
            <wp:positionV relativeFrom="paragraph">
              <wp:posOffset>3269244</wp:posOffset>
            </wp:positionV>
            <wp:extent cx="698548" cy="1168505"/>
            <wp:effectExtent l="76200" t="76200" r="82550" b="69850"/>
            <wp:wrapNone/>
            <wp:docPr id="274" name="Picture 274" descr="A close-up of a ha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A close-up of a ha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48" cy="1168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0D5">
        <w:rPr>
          <w:noProof/>
        </w:rPr>
        <w:drawing>
          <wp:anchor distT="0" distB="0" distL="114300" distR="114300" simplePos="0" relativeHeight="251844608" behindDoc="0" locked="0" layoutInCell="1" allowOverlap="1" wp14:anchorId="648BCA8D" wp14:editId="5AD8FF01">
            <wp:simplePos x="0" y="0"/>
            <wp:positionH relativeFrom="column">
              <wp:posOffset>3850206</wp:posOffset>
            </wp:positionH>
            <wp:positionV relativeFrom="paragraph">
              <wp:posOffset>4561248</wp:posOffset>
            </wp:positionV>
            <wp:extent cx="1139080" cy="888521"/>
            <wp:effectExtent l="0" t="0" r="4445" b="6985"/>
            <wp:wrapNone/>
            <wp:docPr id="273" name="Picture 27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080" cy="888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A4">
        <w:br w:type="page"/>
      </w:r>
    </w:p>
    <w:p w14:paraId="31E4C209" w14:textId="760E0FE1" w:rsidR="00FF459E" w:rsidRDefault="00055DF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4843330" wp14:editId="6F549AE7">
                <wp:simplePos x="0" y="0"/>
                <wp:positionH relativeFrom="column">
                  <wp:posOffset>57785</wp:posOffset>
                </wp:positionH>
                <wp:positionV relativeFrom="paragraph">
                  <wp:posOffset>57785</wp:posOffset>
                </wp:positionV>
                <wp:extent cx="10224000" cy="7084800"/>
                <wp:effectExtent l="19050" t="19050" r="25400" b="190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4000" cy="7084800"/>
                          <a:chOff x="0" y="0"/>
                          <a:chExt cx="10224000" cy="7084800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224000" cy="7084800"/>
                            <a:chOff x="0" y="0"/>
                            <a:chExt cx="10223500" cy="708469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0"/>
                              <a:ext cx="10223500" cy="7084695"/>
                              <a:chOff x="0" y="0"/>
                              <a:chExt cx="10224390" cy="7085998"/>
                            </a:xfrm>
                          </wpg:grpSpPr>
                          <wps:wsp>
                            <wps:cNvPr id="12" name="Rectangle: Rounded Corners 12"/>
                            <wps:cNvSpPr/>
                            <wps:spPr>
                              <a:xfrm>
                                <a:off x="0" y="0"/>
                                <a:ext cx="10220325" cy="707707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94810" y="87828"/>
                                <a:ext cx="5938520" cy="699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395D1C" w14:textId="77777777" w:rsidR="00055DF3" w:rsidRPr="00777B40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77B40"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Examples to support learning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16" name="Rectangle: Rounded Corners 16"/>
                            <wps:cNvSpPr/>
                            <wps:spPr>
                              <a:xfrm>
                                <a:off x="159319" y="2415603"/>
                                <a:ext cx="1799590" cy="4407790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Rectangle: Rounded Corners 17"/>
                            <wps:cNvSpPr/>
                            <wps:spPr>
                              <a:xfrm>
                                <a:off x="2059379" y="2403763"/>
                                <a:ext cx="1571625" cy="272224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2071254" y="5230091"/>
                                <a:ext cx="2991485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Rectangle: Rounded Corners 19"/>
                            <wps:cNvSpPr/>
                            <wps:spPr>
                              <a:xfrm>
                                <a:off x="3733800" y="3745675"/>
                                <a:ext cx="3063240" cy="138239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" name="Rectangle: Rounded Corners 20"/>
                            <wps:cNvSpPr/>
                            <wps:spPr>
                              <a:xfrm>
                                <a:off x="5158839" y="5230091"/>
                                <a:ext cx="1630045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Rectangle: Rounded Corners 21"/>
                            <wps:cNvSpPr/>
                            <wps:spPr>
                              <a:xfrm>
                                <a:off x="6891962" y="5595970"/>
                                <a:ext cx="3209884" cy="1217061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Rectangle: Rounded Corners 22"/>
                            <wps:cNvSpPr/>
                            <wps:spPr>
                              <a:xfrm>
                                <a:off x="147430" y="693687"/>
                                <a:ext cx="4586676" cy="159575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Rectangle: Rounded Corners 25"/>
                            <wps:cNvSpPr/>
                            <wps:spPr>
                              <a:xfrm>
                                <a:off x="4848411" y="693707"/>
                                <a:ext cx="1940142" cy="1594485"/>
                              </a:xfrm>
                              <a:prstGeom prst="roundRect">
                                <a:avLst>
                                  <a:gd name="adj" fmla="val 2535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Rectangle: Rounded Corners 26"/>
                            <wps:cNvSpPr/>
                            <wps:spPr>
                              <a:xfrm>
                                <a:off x="6890951" y="693363"/>
                                <a:ext cx="3209466" cy="1050007"/>
                              </a:xfrm>
                              <a:prstGeom prst="roundRect">
                                <a:avLst>
                                  <a:gd name="adj" fmla="val 4807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96026" y="5659341"/>
                                <a:ext cx="3199590" cy="116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0A4BA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Describe children’s climbing, </w:t>
                                  </w:r>
                                  <w:proofErr w:type="gramStart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tunnelling</w:t>
                                  </w:r>
                                  <w:proofErr w:type="gramEnd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8"/>
                                      <w:szCs w:val="28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hiding using spatial words like ‘on top of’, ‘up’, ‘down’ and ‘through’.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400" y="857395"/>
                                <a:ext cx="4586468" cy="14317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003E47" w14:textId="77777777" w:rsidR="00055DF3" w:rsidRPr="00D73410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Provide objects with marked differences in size to play freely with. Suggestions: </w:t>
                                  </w:r>
                                  <w:proofErr w:type="gramStart"/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dolls’</w:t>
                                  </w:r>
                                  <w:proofErr w:type="gramEnd"/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and adult chairs, tiny and big bears, shoes, cups and bowls, blocks and containers.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8743" y="3831552"/>
                                <a:ext cx="3062847" cy="12581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5C741B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the language of size and weight in everyday contexts.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9267" y="769591"/>
                                <a:ext cx="3197118" cy="9356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DA6514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patterned material – gingham, polka dots, stripes etc. – and small objects to arrange in patterns. Use words like ‘repeated’ and ‘the same’ over and over.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3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7328" y="5258963"/>
                                <a:ext cx="1628946" cy="15539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CE2E17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3"/>
                                      <w:szCs w:val="23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attention to changes in amounts, for example, by adding more bricks to a tower, or eating things up.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040" y="2525211"/>
                                <a:ext cx="1795145" cy="42672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9A9F37" w14:textId="77777777" w:rsidR="00055DF3" w:rsidRPr="00F97FA2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Help children to match their counting words with objects. Suggestions: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move a piece of apple to one side once they have counted it. If children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are saying one number word for each object, it is not always necessary to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correct them if they skip a number. Learning to count accurately takes a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24"/>
                                      <w:szCs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long time and repeated experience. Confidence is important.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58627" y="2505499"/>
                                <a:ext cx="1571625" cy="25365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21B93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Use available opportunities, including feeding and changing times for finger</w:t>
                                  </w:r>
                                  <w:r w:rsidRPr="00F140B3">
                                    <w:rPr>
                                      <w:rFonts w:ascii="Cambria Math" w:hAnsi="Cambria Math" w:cs="Cambria Math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‑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play, outdoors and inside, such as </w:t>
                                  </w:r>
                                  <w:r w:rsidRPr="00F140B3">
                                    <w:rPr>
                                      <w:rFonts w:ascii="Convergence" w:hAnsi="Convergence" w:cs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‘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Round and round the garden</w:t>
                                  </w:r>
                                  <w:r w:rsidRPr="00F140B3">
                                    <w:rPr>
                                      <w:rFonts w:ascii="Convergence" w:hAnsi="Convergence" w:cs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’</w:t>
                                  </w: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. Sing finger rhymes which involve hiding and returning, like ‘Two little dicky </w:t>
                                  </w:r>
                                  <w:proofErr w:type="gramStart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birds’</w:t>
                                  </w:r>
                                  <w:proofErr w:type="gramEnd"/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21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29123" y="731219"/>
                                <a:ext cx="1966007" cy="151805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2824F" w14:textId="77777777" w:rsidR="00055DF3" w:rsidRPr="00D73410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D73410">
                                    <w:rPr>
                                      <w:rFonts w:ascii="Convergence" w:hAnsi="Convergence"/>
                                      <w:color w:val="000000" w:themeColor="text1"/>
                                      <w:sz w:val="32"/>
                                      <w:szCs w:val="3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inset puzzles and jigsaws at different levels of difficulty.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  <wps:wsp>
                            <wps:cNvPr id="259" name="Text Box 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00" y="6856763"/>
                                <a:ext cx="10219690" cy="2292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998A24" w14:textId="77777777" w:rsidR="00055DF3" w:rsidRPr="00AC713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</w:t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2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Little Owls Resources </w:t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color w:val="767171" w:themeColor="background2" w:themeShade="80"/>
                                      <w:sz w:val="16"/>
                                      <w:szCs w:val="16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ab/>
                                  </w:r>
                                  <w:r w:rsidRPr="00AC7133">
                                    <w:rPr>
                                      <w:rFonts w:ascii="Convergence" w:hAnsi="Convergence"/>
                                      <w:i/>
                                      <w:iCs/>
                                      <w:color w:val="767171" w:themeColor="background2" w:themeShade="80"/>
                                      <w:sz w:val="14"/>
                                      <w:szCs w:val="1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Contains public sector information licensed under the Open Government Licence v3.0.</w:t>
                                  </w:r>
                                </w:p>
                                <w:p w14:paraId="25554738" w14:textId="77777777" w:rsidR="00055DF3" w:rsidRPr="00AC713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4"/>
                                      <w:szCs w:val="24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26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651" y="5363403"/>
                                <a:ext cx="2979789" cy="14384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6843E3" w14:textId="77777777" w:rsidR="00055DF3" w:rsidRPr="00F140B3" w:rsidRDefault="00055DF3" w:rsidP="00055DF3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40B3">
                                    <w:rPr>
                                      <w:rFonts w:ascii="Convergence" w:hAnsi="Convergence"/>
                                      <w:color w:val="000000" w:themeColor="text1"/>
                                      <w:sz w:val="36"/>
                                      <w:szCs w:val="3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Provide blocks and boxes to play freely with and build with, indoors and outside.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noAutofit/>
                            </wps:bodyPr>
                          </wps:wsp>
                        </wpg:grpSp>
                        <wps:wsp>
                          <wps:cNvPr id="261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04618" y="2598191"/>
                              <a:ext cx="2865498" cy="914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666BFD" w14:textId="77777777" w:rsidR="00055DF3" w:rsidRPr="00445B6A" w:rsidRDefault="00055DF3" w:rsidP="00055DF3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FFFF" w:themeColor="background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B6A">
                                  <w:rPr>
                                    <w:rFonts w:ascii="Boogaloo" w:hAnsi="Boogaloo"/>
                                    <w:color w:val="FFFFFF" w:themeColor="background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1270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Mathematics</w:t>
                                </w:r>
                              </w:p>
                              <w:p w14:paraId="2A499DA8" w14:textId="77777777" w:rsidR="00055DF3" w:rsidRPr="005A7A3E" w:rsidRDefault="00055DF3" w:rsidP="00055DF3">
                                <w:pPr>
                                  <w:jc w:val="center"/>
                                  <w:rPr>
                                    <w:rFonts w:ascii="Boogaloo" w:hAnsi="Boogaloo"/>
                                    <w:color w:val="FF0000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96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Overflow="clip" horzOverflow="clip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619" y="59778"/>
                              <a:ext cx="2145478" cy="5606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58F50F" w14:textId="77777777" w:rsidR="00055DF3" w:rsidRPr="00445B6A" w:rsidRDefault="00055DF3" w:rsidP="00055DF3">
                                <w:pPr>
                                  <w:jc w:val="center"/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5B6A">
                                  <w:rPr>
                                    <w:rFonts w:ascii="Ranchers" w:hAnsi="Ranchers"/>
                                    <w:color w:val="FFFFFF" w:themeColor="background1"/>
                                    <w:sz w:val="56"/>
                                    <w:szCs w:val="56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Birth to three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6890188" y="4298074"/>
                              <a:ext cx="3208655" cy="1162301"/>
                            </a:xfrm>
                            <a:prstGeom prst="roundRect">
                              <a:avLst>
                                <a:gd name="adj" fmla="val 2535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5427" y="4313383"/>
                              <a:ext cx="3202922" cy="11587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34385B" w14:textId="77777777" w:rsidR="00055DF3" w:rsidRPr="00F140B3" w:rsidRDefault="00055DF3" w:rsidP="00055DF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140B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Offer repeated experiences with the counting sequence in meaningful and varied contexts, outside and indoors. Suggestions: count fingers and toes, stairs, toys, food items, </w:t>
                                </w:r>
                                <w:proofErr w:type="gramStart"/>
                                <w:r w:rsidRPr="00F140B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sounds</w:t>
                                </w:r>
                                <w:proofErr w:type="gramEnd"/>
                                <w:r w:rsidRPr="00F140B3">
                                  <w:rPr>
                                    <w:rFonts w:ascii="Convergence" w:hAnsi="Convergence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and actions.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265" name="Rectangle: Rounded Corners 265"/>
                        <wps:cNvSpPr/>
                        <wps:spPr>
                          <a:xfrm>
                            <a:off x="6899811" y="1857499"/>
                            <a:ext cx="3209290" cy="2327275"/>
                          </a:xfrm>
                          <a:prstGeom prst="roundRect">
                            <a:avLst>
                              <a:gd name="adj" fmla="val 253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92389" y="1904752"/>
                            <a:ext cx="3218815" cy="233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7FC25C" w14:textId="77777777" w:rsidR="00055DF3" w:rsidRPr="00F140B3" w:rsidRDefault="00055DF3" w:rsidP="00055D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Encourage babies and young toddlers to play freely with a wide range of objects - toddlers engage spontaneously in mathematics during nearly half of every minute of free play. Suggestions: when appropriate, sensitively join in and comment on:</w:t>
                              </w:r>
                            </w:p>
                            <w:p w14:paraId="29504247" w14:textId="77777777" w:rsidR="00055DF3" w:rsidRPr="00F140B3" w:rsidRDefault="00055DF3" w:rsidP="00055D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• interestingly shaped objects like vegetables, wooden pegs, spoons, pans, corks, cones, balls</w:t>
                              </w:r>
                            </w:p>
                            <w:p w14:paraId="070B6534" w14:textId="77777777" w:rsidR="00055DF3" w:rsidRPr="00F140B3" w:rsidRDefault="00055DF3" w:rsidP="00055D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• pots and pans, </w:t>
                              </w:r>
                              <w:proofErr w:type="gramStart"/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boxes</w:t>
                              </w:r>
                              <w:proofErr w:type="gramEnd"/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objects to put in them, shape sorters</w:t>
                              </w:r>
                            </w:p>
                            <w:p w14:paraId="5B363356" w14:textId="77777777" w:rsidR="00055DF3" w:rsidRPr="00F140B3" w:rsidRDefault="00055DF3" w:rsidP="00055D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0B3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• stacking cups: hiding one, building them into a tower, nesting them and lining them up.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843330" id="Group 7" o:spid="_x0000_s1056" style="position:absolute;margin-left:4.55pt;margin-top:4.55pt;width:805.05pt;height:557.85pt;z-index:251839488;mso-width-relative:margin;mso-height-relative:margin" coordsize="102240,70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">
                <v:group id="Group 8" o:spid="_x0000_s1057" style="position:absolute;width:102240;height:70848" coordsize="102235,7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10" o:spid="_x0000_s1058" style="position:absolute;width:102235;height:70846" coordsize="102243,7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oundrect id="Rectangle: Rounded Corners 12" o:spid="_x0000_s1059" style="position:absolute;width:102203;height:70770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" fillcolor="white [3212]" strokecolor="black [3213]" strokeweight="3pt">
                      <v:stroke joinstyle="miter"/>
                    </v:roundrect>
                    <v:shape id="Text Box 2" o:spid="_x0000_s1060" type="#_x0000_t202" style="position:absolute;left:39948;top:878;width:59385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  <v:textbox>
                        <w:txbxContent>
                          <w:p w14:paraId="2D395D1C" w14:textId="77777777" w:rsidR="00055DF3" w:rsidRPr="00777B40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7B4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Examples to support learning</w:t>
                            </w:r>
                          </w:p>
                        </w:txbxContent>
                      </v:textbox>
                    </v:shape>
                    <v:roundrect id="Rectangle: Rounded Corners 16" o:spid="_x0000_s1061" style="position:absolute;left:1593;top:24156;width:17996;height:44077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7" o:spid="_x0000_s1062" style="position:absolute;left:20593;top:24037;width:15717;height:272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8" o:spid="_x0000_s1063" style="position:absolute;left:20712;top:52300;width:29915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19" o:spid="_x0000_s1064" style="position:absolute;left:37338;top:37456;width:30632;height:1382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0" o:spid="_x0000_s1065" style="position:absolute;left:51588;top:52300;width:16300;height:15945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1" o:spid="_x0000_s1066" style="position:absolute;left:68919;top:55959;width:32099;height:12171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2" o:spid="_x0000_s1067" style="position:absolute;left:1474;top:6936;width:45867;height:15958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5" o:spid="_x0000_s1068" style="position:absolute;left:48484;top:6937;width:19401;height:15944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roundrect id="Rectangle: Rounded Corners 26" o:spid="_x0000_s1069" style="position:absolute;left:68909;top:6933;width:32095;height:10500;visibility:visible;mso-wrap-style:square;v-text-anchor:middle" arcsize="3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" fillcolor="white [3212]" strokecolor="black [3213]" strokeweight="1.5pt">
                      <v:stroke joinstyle="miter"/>
                      <v:shadow on="t" type="perspective" color="black" opacity="26214f" offset="0,0" matrix="66847f,,,66847f"/>
                    </v:roundrect>
                    <v:shape id="Text Box 2" o:spid="_x0000_s1070" type="#_x0000_t202" style="position:absolute;left:68960;top:56593;width:31996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<v:textbox>
                        <w:txbxContent>
                          <w:p w14:paraId="36D0A4BA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Describe children’s climbing, </w:t>
                            </w:r>
                            <w:proofErr w:type="gramStart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tunnelling</w:t>
                            </w:r>
                            <w:proofErr w:type="gramEnd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hiding using spatial words like ‘on top of’, ‘up’, ‘down’ and ‘through’.</w:t>
                            </w:r>
                          </w:p>
                        </w:txbxContent>
                      </v:textbox>
                    </v:shape>
                    <v:shape id="Text Box 2" o:spid="_x0000_s1071" type="#_x0000_t202" style="position:absolute;left:1474;top:8573;width:45864;height:1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14:paraId="74003E47" w14:textId="77777777" w:rsidR="00055DF3" w:rsidRPr="00D73410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Provide objects with marked differences in size to play freely with. Suggestions: </w:t>
                            </w:r>
                            <w:proofErr w:type="gramStart"/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dolls’</w:t>
                            </w:r>
                            <w:proofErr w:type="gramEnd"/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adult chairs, tiny and big bears, shoes, cups and bowls, blocks and containers.</w:t>
                            </w:r>
                          </w:p>
                        </w:txbxContent>
                      </v:textbox>
                    </v:shape>
                    <v:shape id="Text Box 2" o:spid="_x0000_s1072" type="#_x0000_t202" style="position:absolute;left:37287;top:38315;width:30628;height:12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<v:textbox>
                        <w:txbxContent>
                          <w:p w14:paraId="785C741B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the language of size and weight in everyday contexts.</w:t>
                            </w:r>
                          </w:p>
                        </w:txbxContent>
                      </v:textbox>
                    </v:shape>
                    <v:shape id="Text Box 2" o:spid="_x0000_s1073" type="#_x0000_t202" style="position:absolute;left:68892;top:7695;width:31971;height:9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  <v:textbox>
                        <w:txbxContent>
                          <w:p w14:paraId="44DA6514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patterned material – gingham, polka dots, stripes etc. – and small objects to arrange in patterns. Use words like ‘repeated’ and ‘the same’ over and over.</w:t>
                            </w:r>
                          </w:p>
                        </w:txbxContent>
                      </v:textbox>
                    </v:shape>
                    <v:shape id="Text Box 2" o:spid="_x0000_s1074" type="#_x0000_t202" style="position:absolute;left:51573;top:52589;width:16289;height:15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<v:textbox>
                        <w:txbxContent>
                          <w:p w14:paraId="6FCE2E17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3"/>
                                <w:szCs w:val="2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attention to changes in amounts, for example, by adding more bricks to a tower, or eating things up.</w:t>
                            </w:r>
                          </w:p>
                        </w:txbxContent>
                      </v:textbox>
                    </v:shape>
                    <v:shape id="Text Box 2" o:spid="_x0000_s1075" type="#_x0000_t202" style="position:absolute;left:1590;top:25252;width:17951;height:42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    <v:textbox>
                        <w:txbxContent>
                          <w:p w14:paraId="349A9F37" w14:textId="77777777" w:rsidR="00055DF3" w:rsidRPr="00F97FA2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Help children to match their counting words with objects. Suggestions: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move a piece of apple to one side once they have counted it. If children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 saying one number word for each object, it is not always necessary to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correct them if they skip a number. Learning to count accurately takes a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long time and repeated experience. Confidence is important.</w:t>
                            </w:r>
                          </w:p>
                        </w:txbxContent>
                      </v:textbox>
                    </v:shape>
                    <v:shape id="Text Box 2" o:spid="_x0000_s1076" type="#_x0000_t202" style="position:absolute;left:20586;top:25054;width:15716;height:2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n1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MnuF+5l4BGT2BwAA//8DAFBLAQItABQABgAIAAAAIQDb4fbL7gAAAIUBAAATAAAAAAAAAAAA&#10;AAAAAAAAAABbQ29udGVudF9UeXBlc10ueG1sUEsBAi0AFAAGAAgAAAAhAFr0LFu/AAAAFQEAAAsA&#10;AAAAAAAAAAAAAAAAHwEAAF9yZWxzLy5yZWxzUEsBAi0AFAAGAAgAAAAhAKsvyfXEAAAA3AAAAA8A&#10;AAAAAAAAAAAAAAAABwIAAGRycy9kb3ducmV2LnhtbFBLBQYAAAAAAwADALcAAAD4AgAAAAA=&#10;" filled="f" stroked="f">
                      <v:textbox>
                        <w:txbxContent>
                          <w:p w14:paraId="29121B93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Use available opportunities, including feeding and changing times for finger</w:t>
                            </w:r>
                            <w:r w:rsidRPr="00F140B3">
                              <w:rPr>
                                <w:rFonts w:ascii="Cambria Math" w:hAnsi="Cambria Math" w:cs="Cambria Math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‑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play, outdoors and inside, such as </w:t>
                            </w:r>
                            <w:r w:rsidRPr="00F140B3">
                              <w:rPr>
                                <w:rFonts w:ascii="Convergence" w:hAnsi="Convergence" w:cs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Round and round the garden</w:t>
                            </w:r>
                            <w:r w:rsidRPr="00F140B3">
                              <w:rPr>
                                <w:rFonts w:ascii="Convergence" w:hAnsi="Convergence" w:cs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Sing finger rhymes which involve hiding and returning, like ‘Two little dicky </w:t>
                            </w:r>
                            <w:proofErr w:type="gramStart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birds’</w:t>
                            </w:r>
                            <w:proofErr w:type="gramEnd"/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Text Box 2" o:spid="_x0000_s1077" type="#_x0000_t202" style="position:absolute;left:48291;top:7312;width:19660;height:15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  <v:textbox>
                        <w:txbxContent>
                          <w:p w14:paraId="6462824F" w14:textId="77777777" w:rsidR="00055DF3" w:rsidRPr="00D73410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341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inset puzzles and jigsaws at different levels of difficulty.</w:t>
                            </w:r>
                          </w:p>
                        </w:txbxContent>
                      </v:textbox>
                    </v:shape>
                    <v:shape id="Text Box 259" o:spid="_x0000_s1078" type="#_x0000_t202" style="position:absolute;left:47;top:68567;width:102196;height:2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  <v:textbox>
                        <w:txbxContent>
                          <w:p w14:paraId="28998A24" w14:textId="77777777" w:rsidR="00055DF3" w:rsidRPr="00AC713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 </w:t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AC7133"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Contains public sector information licensed under the Open Government Licence v3.0.</w:t>
                            </w:r>
                          </w:p>
                          <w:p w14:paraId="25554738" w14:textId="77777777" w:rsidR="00055DF3" w:rsidRPr="00AC713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  <v:shape id="Text Box 2" o:spid="_x0000_s1079" type="#_x0000_t202" style="position:absolute;left:20706;top:53634;width:29798;height:14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    <v:textbox>
                        <w:txbxContent>
                          <w:p w14:paraId="546843E3" w14:textId="77777777" w:rsidR="00055DF3" w:rsidRPr="00F140B3" w:rsidRDefault="00055DF3" w:rsidP="00055DF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40B3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Provide blocks and boxes to play freely with and build with, indoors and outside.</w:t>
                            </w:r>
                          </w:p>
                        </w:txbxContent>
                      </v:textbox>
                    </v:shape>
                  </v:group>
                  <v:shape id="Text Box 261" o:spid="_x0000_s1080" type="#_x0000_t202" style="position:absolute;left:38046;top:25981;width:2865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6n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rA9Uw8AnL1DwAA//8DAFBLAQItABQABgAIAAAAIQDb4fbL7gAAAIUBAAATAAAAAAAAAAAA&#10;AAAAAAAAAABbQ29udGVudF9UeXBlc10ueG1sUEsBAi0AFAAGAAgAAAAhAFr0LFu/AAAAFQEAAAsA&#10;AAAAAAAAAAAAAAAAHwEAAF9yZWxzLy5yZWxzUEsBAi0AFAAGAAgAAAAhAIXmPqfEAAAA3AAAAA8A&#10;AAAAAAAAAAAAAAAABwIAAGRycy9kb3ducmV2LnhtbFBLBQYAAAAAAwADALcAAAD4AgAAAAA=&#10;" filled="f" stroked="f">
                    <v:textbox>
                      <w:txbxContent>
                        <w:p w14:paraId="2E666BFD" w14:textId="77777777" w:rsidR="00055DF3" w:rsidRPr="00445B6A" w:rsidRDefault="00055DF3" w:rsidP="00055DF3">
                          <w:pPr>
                            <w:jc w:val="center"/>
                            <w:rPr>
                              <w:rFonts w:ascii="Boogaloo" w:hAnsi="Boogaloo"/>
                              <w:color w:val="FFFFFF" w:themeColor="background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B6A">
                            <w:rPr>
                              <w:rFonts w:ascii="Boogaloo" w:hAnsi="Boogaloo"/>
                              <w:color w:val="FFFFFF" w:themeColor="background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Mathematics</w:t>
                          </w:r>
                        </w:p>
                        <w:p w14:paraId="2A499DA8" w14:textId="77777777" w:rsidR="00055DF3" w:rsidRPr="005A7A3E" w:rsidRDefault="00055DF3" w:rsidP="00055DF3">
                          <w:pPr>
                            <w:jc w:val="center"/>
                            <w:rPr>
                              <w:rFonts w:ascii="Boogaloo" w:hAnsi="Boogaloo"/>
                              <w:color w:val="FF0000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96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Text Box 2" o:spid="_x0000_s1081" type="#_x0000_t202" style="position:absolute;left:4066;top:597;width:21454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<v:textbox>
                      <w:txbxContent>
                        <w:p w14:paraId="4958F50F" w14:textId="77777777" w:rsidR="00055DF3" w:rsidRPr="00445B6A" w:rsidRDefault="00055DF3" w:rsidP="00055DF3">
                          <w:pPr>
                            <w:jc w:val="center"/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445B6A">
                            <w:rPr>
                              <w:rFonts w:ascii="Ranchers" w:hAnsi="Ranchers"/>
                              <w:color w:val="FFFFFF" w:themeColor="background1"/>
                              <w:sz w:val="56"/>
                              <w:szCs w:val="56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Birth to three</w:t>
                          </w:r>
                        </w:p>
                      </w:txbxContent>
                    </v:textbox>
                  </v:shape>
                  <v:roundrect id="Rectangle: Rounded Corners 263" o:spid="_x0000_s1082" style="position:absolute;left:68901;top:42980;width:32087;height:1162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" fillcolor="white [3212]" strokecolor="black [3213]" strokeweight="1.5pt">
                    <v:stroke joinstyle="miter"/>
                    <v:shadow on="t" type="perspective" color="black" opacity="26214f" offset="0,0" matrix="66847f,,,66847f"/>
                  </v:roundrect>
                  <v:shape id="Text Box 2" o:spid="_x0000_s1083" type="#_x0000_t202" style="position:absolute;left:68954;top:43133;width:32029;height:1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0/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JCJ5n4hGQswcAAAD//wMAUEsBAi0AFAAGAAgAAAAhANvh9svuAAAAhQEAABMAAAAAAAAAAAAA&#10;AAAAAAAAAFtDb250ZW50X1R5cGVzXS54bWxQSwECLQAUAAYACAAAACEAWvQsW78AAAAVAQAACwAA&#10;AAAAAAAAAAAAAAAfAQAAX3JlbHMvLnJlbHNQSwECLQAUAAYACAAAACEAlZGdP8MAAADcAAAADwAA&#10;AAAAAAAAAAAAAAAHAgAAZHJzL2Rvd25yZXYueG1sUEsFBgAAAAADAAMAtwAAAPcCAAAAAA==&#10;" filled="f" stroked="f">
                    <v:textbox>
                      <w:txbxContent>
                        <w:p w14:paraId="3C34385B" w14:textId="77777777" w:rsidR="00055DF3" w:rsidRPr="00F140B3" w:rsidRDefault="00055DF3" w:rsidP="00055D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140B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Offer repeated experiences with the counting sequence in meaningful and varied contexts, outside and indoors. Suggestions: count fingers and toes, stairs, toys, food items, </w:t>
                          </w:r>
                          <w:proofErr w:type="gramStart"/>
                          <w:r w:rsidRPr="00F140B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sounds</w:t>
                          </w:r>
                          <w:proofErr w:type="gramEnd"/>
                          <w:r w:rsidRPr="00F140B3">
                            <w:rPr>
                              <w:rFonts w:ascii="Convergence" w:hAnsi="Convergence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and actions.</w:t>
                          </w:r>
                        </w:p>
                      </w:txbxContent>
                    </v:textbox>
                  </v:shape>
                </v:group>
                <v:roundrect id="Rectangle: Rounded Corners 265" o:spid="_x0000_s1084" style="position:absolute;left:68998;top:18574;width:32093;height:23273;visibility:visible;mso-wrap-style:square;v-text-anchor:middle" arcsize="166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" fillcolor="white [3212]" strokecolor="black [3213]" strokeweight="1.5pt">
                  <v:stroke joinstyle="miter"/>
                  <v:shadow on="t" type="perspective" color="black" opacity="26214f" offset="0,0" matrix="66847f,,,66847f"/>
                </v:roundrect>
                <v:shape id="Text Box 2" o:spid="_x0000_s1085" type="#_x0000_t202" style="position:absolute;left:68923;top:19047;width:32189;height:2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<v:textbox>
                    <w:txbxContent>
                      <w:p w14:paraId="7D7FC25C" w14:textId="77777777" w:rsidR="00055DF3" w:rsidRPr="00F140B3" w:rsidRDefault="00055DF3" w:rsidP="00055D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Encourage babies and young toddlers to play freely with a wide range of objects - toddlers engage spontaneously in mathematics during nearly half of every minute of free play. Suggestions: when appropriate, sensitively join in and comment on:</w:t>
                        </w:r>
                      </w:p>
                      <w:p w14:paraId="29504247" w14:textId="77777777" w:rsidR="00055DF3" w:rsidRPr="00F140B3" w:rsidRDefault="00055DF3" w:rsidP="00055D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• interestingly shaped objects like vegetables, wooden pegs, spoons, pans, corks, cones, balls</w:t>
                        </w:r>
                      </w:p>
                      <w:p w14:paraId="070B6534" w14:textId="77777777" w:rsidR="00055DF3" w:rsidRPr="00F140B3" w:rsidRDefault="00055DF3" w:rsidP="00055D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• pots and pans, </w:t>
                        </w:r>
                        <w:proofErr w:type="gramStart"/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boxes</w:t>
                        </w:r>
                        <w:proofErr w:type="gramEnd"/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objects to put in them, shape sorters</w:t>
                        </w:r>
                      </w:p>
                      <w:p w14:paraId="5B363356" w14:textId="77777777" w:rsidR="00055DF3" w:rsidRPr="00F140B3" w:rsidRDefault="00055DF3" w:rsidP="00055D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0B3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• stacking cups: hiding one, building them into a tower, nesting them and lining them up.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F459E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54059" w14:textId="77777777" w:rsidR="00B97839" w:rsidRDefault="00B97839" w:rsidP="00EB5BDC">
      <w:pPr>
        <w:spacing w:after="0" w:line="240" w:lineRule="auto"/>
      </w:pPr>
      <w:r>
        <w:separator/>
      </w:r>
    </w:p>
  </w:endnote>
  <w:endnote w:type="continuationSeparator" w:id="0">
    <w:p w14:paraId="04751680" w14:textId="77777777" w:rsidR="00B97839" w:rsidRDefault="00B9783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42F308-8763-4717-B79F-6E9495DB2230}"/>
    <w:embedItalic r:id="rId2" w:fontKey="{2EE2C160-FA03-4936-8EDD-5F8CCAEE68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E13BFB5-9DE5-4E71-AAF3-4DD9A98793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8560514-0943-4EF9-8CA5-80E0FBA0C87E}"/>
    <w:embedItalic r:id="rId5" w:fontKey="{2BC169FB-58DC-48C7-85DB-FCCE8722B77B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95A3E0E-0936-4937-936E-B80D6C8EB433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7" w:fontKey="{0CD6BE96-0CE5-448D-A6CB-CA7E5F86BE8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8" w:fontKey="{166790E8-47D2-4991-B529-8F70489A32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8F9124C-F0A8-4500-8025-1C24FAB928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96CF" w14:textId="77777777" w:rsidR="00B97839" w:rsidRDefault="00B97839" w:rsidP="00EB5BDC">
      <w:pPr>
        <w:spacing w:after="0" w:line="240" w:lineRule="auto"/>
      </w:pPr>
      <w:r>
        <w:separator/>
      </w:r>
    </w:p>
  </w:footnote>
  <w:footnote w:type="continuationSeparator" w:id="0">
    <w:p w14:paraId="4B30CCC9" w14:textId="77777777" w:rsidR="00B97839" w:rsidRDefault="00B9783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1011563">
    <w:abstractNumId w:val="8"/>
  </w:num>
  <w:num w:numId="2" w16cid:durableId="390277762">
    <w:abstractNumId w:val="1"/>
  </w:num>
  <w:num w:numId="3" w16cid:durableId="24866984">
    <w:abstractNumId w:val="0"/>
  </w:num>
  <w:num w:numId="4" w16cid:durableId="78530428">
    <w:abstractNumId w:val="2"/>
  </w:num>
  <w:num w:numId="5" w16cid:durableId="2128546311">
    <w:abstractNumId w:val="4"/>
  </w:num>
  <w:num w:numId="6" w16cid:durableId="2021228404">
    <w:abstractNumId w:val="6"/>
  </w:num>
  <w:num w:numId="7" w16cid:durableId="933322630">
    <w:abstractNumId w:val="7"/>
  </w:num>
  <w:num w:numId="8" w16cid:durableId="770588800">
    <w:abstractNumId w:val="3"/>
  </w:num>
  <w:num w:numId="9" w16cid:durableId="14126554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32FD2"/>
    <w:rsid w:val="00042069"/>
    <w:rsid w:val="00045615"/>
    <w:rsid w:val="00045818"/>
    <w:rsid w:val="00046026"/>
    <w:rsid w:val="00051465"/>
    <w:rsid w:val="00052C1A"/>
    <w:rsid w:val="00055DF3"/>
    <w:rsid w:val="00067500"/>
    <w:rsid w:val="00077EEB"/>
    <w:rsid w:val="00091091"/>
    <w:rsid w:val="000B578C"/>
    <w:rsid w:val="000C2D04"/>
    <w:rsid w:val="000D29A8"/>
    <w:rsid w:val="000F59D4"/>
    <w:rsid w:val="001114CA"/>
    <w:rsid w:val="001124F7"/>
    <w:rsid w:val="001148BD"/>
    <w:rsid w:val="0013760E"/>
    <w:rsid w:val="001440FB"/>
    <w:rsid w:val="00160200"/>
    <w:rsid w:val="00173FA4"/>
    <w:rsid w:val="00177385"/>
    <w:rsid w:val="001A53CB"/>
    <w:rsid w:val="001B285F"/>
    <w:rsid w:val="001D4781"/>
    <w:rsid w:val="001E1D66"/>
    <w:rsid w:val="001E37D3"/>
    <w:rsid w:val="001F1831"/>
    <w:rsid w:val="001F723C"/>
    <w:rsid w:val="001F78CA"/>
    <w:rsid w:val="002018A8"/>
    <w:rsid w:val="002107AC"/>
    <w:rsid w:val="00210AA6"/>
    <w:rsid w:val="0021170C"/>
    <w:rsid w:val="0022490A"/>
    <w:rsid w:val="0023300D"/>
    <w:rsid w:val="00261566"/>
    <w:rsid w:val="00276B32"/>
    <w:rsid w:val="00281C28"/>
    <w:rsid w:val="002930E6"/>
    <w:rsid w:val="00294107"/>
    <w:rsid w:val="002944F4"/>
    <w:rsid w:val="002A66A9"/>
    <w:rsid w:val="002C6A95"/>
    <w:rsid w:val="002D283F"/>
    <w:rsid w:val="002D716A"/>
    <w:rsid w:val="002E5395"/>
    <w:rsid w:val="002E6477"/>
    <w:rsid w:val="0030616F"/>
    <w:rsid w:val="00307D5A"/>
    <w:rsid w:val="00314FE7"/>
    <w:rsid w:val="00320E61"/>
    <w:rsid w:val="003260D5"/>
    <w:rsid w:val="0033090D"/>
    <w:rsid w:val="00331415"/>
    <w:rsid w:val="00350935"/>
    <w:rsid w:val="003649A4"/>
    <w:rsid w:val="00376F5A"/>
    <w:rsid w:val="003820B2"/>
    <w:rsid w:val="003928BB"/>
    <w:rsid w:val="0039449C"/>
    <w:rsid w:val="003B07AA"/>
    <w:rsid w:val="003B3197"/>
    <w:rsid w:val="003B56F7"/>
    <w:rsid w:val="003C6A3C"/>
    <w:rsid w:val="003D14AB"/>
    <w:rsid w:val="003E4E58"/>
    <w:rsid w:val="003E5762"/>
    <w:rsid w:val="003E5B44"/>
    <w:rsid w:val="003F0AC8"/>
    <w:rsid w:val="003F137E"/>
    <w:rsid w:val="003F7A3B"/>
    <w:rsid w:val="00412C6E"/>
    <w:rsid w:val="00423572"/>
    <w:rsid w:val="004252C6"/>
    <w:rsid w:val="00430897"/>
    <w:rsid w:val="00445B6A"/>
    <w:rsid w:val="00451364"/>
    <w:rsid w:val="00454492"/>
    <w:rsid w:val="004602A5"/>
    <w:rsid w:val="0046593C"/>
    <w:rsid w:val="00466BE4"/>
    <w:rsid w:val="00471A19"/>
    <w:rsid w:val="004930A4"/>
    <w:rsid w:val="004A0E35"/>
    <w:rsid w:val="004A63E2"/>
    <w:rsid w:val="004B0FFB"/>
    <w:rsid w:val="004B3415"/>
    <w:rsid w:val="004C0FD8"/>
    <w:rsid w:val="004D21F3"/>
    <w:rsid w:val="004D7219"/>
    <w:rsid w:val="004D73BF"/>
    <w:rsid w:val="004E5E27"/>
    <w:rsid w:val="004E6B49"/>
    <w:rsid w:val="004F6103"/>
    <w:rsid w:val="00500F3D"/>
    <w:rsid w:val="0055463D"/>
    <w:rsid w:val="005550DC"/>
    <w:rsid w:val="005608F6"/>
    <w:rsid w:val="005650FE"/>
    <w:rsid w:val="00566963"/>
    <w:rsid w:val="005669DB"/>
    <w:rsid w:val="0056734D"/>
    <w:rsid w:val="00590298"/>
    <w:rsid w:val="005A079C"/>
    <w:rsid w:val="005A1C01"/>
    <w:rsid w:val="005A1C34"/>
    <w:rsid w:val="005A3752"/>
    <w:rsid w:val="005A7A3E"/>
    <w:rsid w:val="005B2A13"/>
    <w:rsid w:val="005B41FE"/>
    <w:rsid w:val="005C4C5E"/>
    <w:rsid w:val="005D538C"/>
    <w:rsid w:val="00603397"/>
    <w:rsid w:val="006048C7"/>
    <w:rsid w:val="00606B07"/>
    <w:rsid w:val="00647BC7"/>
    <w:rsid w:val="00664D3A"/>
    <w:rsid w:val="00671942"/>
    <w:rsid w:val="00674C90"/>
    <w:rsid w:val="00680F18"/>
    <w:rsid w:val="00682694"/>
    <w:rsid w:val="00682C5F"/>
    <w:rsid w:val="00684669"/>
    <w:rsid w:val="006911AF"/>
    <w:rsid w:val="006A04BF"/>
    <w:rsid w:val="006C3415"/>
    <w:rsid w:val="006C475D"/>
    <w:rsid w:val="006D45BD"/>
    <w:rsid w:val="006E59AC"/>
    <w:rsid w:val="006F546F"/>
    <w:rsid w:val="00704CD9"/>
    <w:rsid w:val="00711EA1"/>
    <w:rsid w:val="007166D8"/>
    <w:rsid w:val="00731CFB"/>
    <w:rsid w:val="007322C3"/>
    <w:rsid w:val="00735D76"/>
    <w:rsid w:val="00736F85"/>
    <w:rsid w:val="00751A1A"/>
    <w:rsid w:val="00777B40"/>
    <w:rsid w:val="00780A4E"/>
    <w:rsid w:val="00784775"/>
    <w:rsid w:val="007967C3"/>
    <w:rsid w:val="007A22E7"/>
    <w:rsid w:val="007A3BB4"/>
    <w:rsid w:val="007B627F"/>
    <w:rsid w:val="007C0982"/>
    <w:rsid w:val="007D221E"/>
    <w:rsid w:val="007D2AF9"/>
    <w:rsid w:val="007E142C"/>
    <w:rsid w:val="007E346E"/>
    <w:rsid w:val="008226DC"/>
    <w:rsid w:val="00831EBF"/>
    <w:rsid w:val="0083340B"/>
    <w:rsid w:val="00843FB9"/>
    <w:rsid w:val="00866FE6"/>
    <w:rsid w:val="00875D76"/>
    <w:rsid w:val="00876D86"/>
    <w:rsid w:val="00880A21"/>
    <w:rsid w:val="00882211"/>
    <w:rsid w:val="008854B1"/>
    <w:rsid w:val="008A18CA"/>
    <w:rsid w:val="008B0B29"/>
    <w:rsid w:val="008B78E0"/>
    <w:rsid w:val="008C5C41"/>
    <w:rsid w:val="008D5DA0"/>
    <w:rsid w:val="008E6E95"/>
    <w:rsid w:val="008E76DB"/>
    <w:rsid w:val="008F423C"/>
    <w:rsid w:val="00903530"/>
    <w:rsid w:val="00911F86"/>
    <w:rsid w:val="00920123"/>
    <w:rsid w:val="00931CCE"/>
    <w:rsid w:val="00941EE5"/>
    <w:rsid w:val="00967769"/>
    <w:rsid w:val="0096797C"/>
    <w:rsid w:val="00970324"/>
    <w:rsid w:val="00985E90"/>
    <w:rsid w:val="00990CCB"/>
    <w:rsid w:val="009922A5"/>
    <w:rsid w:val="009A3846"/>
    <w:rsid w:val="009A52C0"/>
    <w:rsid w:val="009B3906"/>
    <w:rsid w:val="009B69FE"/>
    <w:rsid w:val="009D34A9"/>
    <w:rsid w:val="009E01FF"/>
    <w:rsid w:val="00A00FA5"/>
    <w:rsid w:val="00A076DA"/>
    <w:rsid w:val="00A16D27"/>
    <w:rsid w:val="00A35BCE"/>
    <w:rsid w:val="00A614EA"/>
    <w:rsid w:val="00A641E5"/>
    <w:rsid w:val="00A65330"/>
    <w:rsid w:val="00A848D8"/>
    <w:rsid w:val="00AA1169"/>
    <w:rsid w:val="00AA45CB"/>
    <w:rsid w:val="00AA465A"/>
    <w:rsid w:val="00AB4017"/>
    <w:rsid w:val="00AC0B3C"/>
    <w:rsid w:val="00AC6F5B"/>
    <w:rsid w:val="00AC7133"/>
    <w:rsid w:val="00AD44A4"/>
    <w:rsid w:val="00AD61EA"/>
    <w:rsid w:val="00B04489"/>
    <w:rsid w:val="00B05896"/>
    <w:rsid w:val="00B066AE"/>
    <w:rsid w:val="00B13A10"/>
    <w:rsid w:val="00B34DA8"/>
    <w:rsid w:val="00B457BB"/>
    <w:rsid w:val="00B70809"/>
    <w:rsid w:val="00B92A97"/>
    <w:rsid w:val="00B95E27"/>
    <w:rsid w:val="00B968E4"/>
    <w:rsid w:val="00B97839"/>
    <w:rsid w:val="00BA6633"/>
    <w:rsid w:val="00BE603E"/>
    <w:rsid w:val="00BF20AB"/>
    <w:rsid w:val="00BF5CCD"/>
    <w:rsid w:val="00BF62FC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64A37"/>
    <w:rsid w:val="00C72FB2"/>
    <w:rsid w:val="00C81912"/>
    <w:rsid w:val="00C908F3"/>
    <w:rsid w:val="00CA2858"/>
    <w:rsid w:val="00CA6907"/>
    <w:rsid w:val="00CA7F97"/>
    <w:rsid w:val="00CC416F"/>
    <w:rsid w:val="00CD6C2C"/>
    <w:rsid w:val="00CE0383"/>
    <w:rsid w:val="00CE6A9C"/>
    <w:rsid w:val="00D03A8A"/>
    <w:rsid w:val="00D105F3"/>
    <w:rsid w:val="00D15347"/>
    <w:rsid w:val="00D16767"/>
    <w:rsid w:val="00D464F2"/>
    <w:rsid w:val="00D543AB"/>
    <w:rsid w:val="00D601E2"/>
    <w:rsid w:val="00D73410"/>
    <w:rsid w:val="00DA1CD6"/>
    <w:rsid w:val="00DA6CDF"/>
    <w:rsid w:val="00DB384F"/>
    <w:rsid w:val="00DB4C19"/>
    <w:rsid w:val="00DB6F1D"/>
    <w:rsid w:val="00DD0B76"/>
    <w:rsid w:val="00DE7A66"/>
    <w:rsid w:val="00DE7E43"/>
    <w:rsid w:val="00E013A3"/>
    <w:rsid w:val="00E02700"/>
    <w:rsid w:val="00E5415A"/>
    <w:rsid w:val="00E65493"/>
    <w:rsid w:val="00E66CCC"/>
    <w:rsid w:val="00E75381"/>
    <w:rsid w:val="00E80BC3"/>
    <w:rsid w:val="00E84AC9"/>
    <w:rsid w:val="00E851C9"/>
    <w:rsid w:val="00E9490E"/>
    <w:rsid w:val="00E94B4E"/>
    <w:rsid w:val="00EB1E18"/>
    <w:rsid w:val="00EB5BDC"/>
    <w:rsid w:val="00EC047D"/>
    <w:rsid w:val="00EC2B97"/>
    <w:rsid w:val="00EC5F95"/>
    <w:rsid w:val="00ED40D1"/>
    <w:rsid w:val="00ED7F4B"/>
    <w:rsid w:val="00EE5C6C"/>
    <w:rsid w:val="00F055CD"/>
    <w:rsid w:val="00F13B96"/>
    <w:rsid w:val="00F140B3"/>
    <w:rsid w:val="00F16656"/>
    <w:rsid w:val="00F16A4B"/>
    <w:rsid w:val="00F21D00"/>
    <w:rsid w:val="00F26FC8"/>
    <w:rsid w:val="00F41BFA"/>
    <w:rsid w:val="00F45B32"/>
    <w:rsid w:val="00F62B51"/>
    <w:rsid w:val="00F67DB2"/>
    <w:rsid w:val="00F870EF"/>
    <w:rsid w:val="00F91915"/>
    <w:rsid w:val="00F93ED4"/>
    <w:rsid w:val="00F97FA2"/>
    <w:rsid w:val="00FE4685"/>
    <w:rsid w:val="00FE7B3C"/>
    <w:rsid w:val="00FF266F"/>
    <w:rsid w:val="00FF459E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2022-05-30T15:07:00Z</cp:lastPrinted>
  <dcterms:created xsi:type="dcterms:W3CDTF">2022-05-30T15:51:00Z</dcterms:created>
  <dcterms:modified xsi:type="dcterms:W3CDTF">2022-05-30T16:13:00Z</dcterms:modified>
</cp:coreProperties>
</file>