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E4238DE" w:rsidR="00276B32" w:rsidRDefault="00DB0A54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30D7141F" wp14:editId="00A84C0E">
                <wp:simplePos x="0" y="0"/>
                <wp:positionH relativeFrom="column">
                  <wp:posOffset>36575</wp:posOffset>
                </wp:positionH>
                <wp:positionV relativeFrom="paragraph">
                  <wp:posOffset>40640</wp:posOffset>
                </wp:positionV>
                <wp:extent cx="10224000" cy="7084800"/>
                <wp:effectExtent l="19050" t="19050" r="6350" b="190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4000" cy="7084800"/>
                          <a:chOff x="0" y="0"/>
                          <a:chExt cx="10223500" cy="708469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10223500" cy="7084695"/>
                            <a:chOff x="0" y="0"/>
                            <a:chExt cx="10224390" cy="7085998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10220325" cy="707707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rgbClr val="ECF3FA"/>
                            </a:solidFill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4810" y="87828"/>
                              <a:ext cx="5938520" cy="6991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4BBE68" w14:textId="3D892BAC" w:rsidR="008E76DB" w:rsidRPr="00777B40" w:rsidRDefault="008E76DB" w:rsidP="00A35BC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7B40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Examples to support </w:t>
                                </w:r>
                                <w:r w:rsidR="00664D3A" w:rsidRPr="00777B40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Pr="00777B40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earning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" name="Rectangle: Rounded Corners 11"/>
                          <wps:cNvSpPr/>
                          <wps:spPr>
                            <a:xfrm>
                              <a:off x="159319" y="2415603"/>
                              <a:ext cx="1799590" cy="4407790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rgbClr val="EADCF4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: Rounded Corners 14"/>
                          <wps:cNvSpPr/>
                          <wps:spPr>
                            <a:xfrm>
                              <a:off x="2059379" y="2403763"/>
                              <a:ext cx="1571625" cy="272224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2071153" y="5230014"/>
                              <a:ext cx="1558920" cy="159575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3733617" y="3745619"/>
                              <a:ext cx="3063240" cy="3077673"/>
                            </a:xfrm>
                            <a:prstGeom prst="roundRect">
                              <a:avLst>
                                <a:gd name="adj" fmla="val 1754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Rectangle: Rounded Corners 269"/>
                          <wps:cNvSpPr/>
                          <wps:spPr>
                            <a:xfrm>
                              <a:off x="6891625" y="4298802"/>
                              <a:ext cx="3209884" cy="2514129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Rectangle: Rounded Corners 277"/>
                          <wps:cNvSpPr/>
                          <wps:spPr>
                            <a:xfrm>
                              <a:off x="147430" y="693687"/>
                              <a:ext cx="4586676" cy="159575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Rectangle: Rounded Corners 278"/>
                          <wps:cNvSpPr/>
                          <wps:spPr>
                            <a:xfrm>
                              <a:off x="4848411" y="693707"/>
                              <a:ext cx="1940142" cy="159448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Rectangle: Rounded Corners 280"/>
                          <wps:cNvSpPr/>
                          <wps:spPr>
                            <a:xfrm>
                              <a:off x="6890277" y="693343"/>
                              <a:ext cx="3209466" cy="3492076"/>
                            </a:xfrm>
                            <a:prstGeom prst="roundRect">
                              <a:avLst>
                                <a:gd name="adj" fmla="val 2576"/>
                              </a:avLst>
                            </a:prstGeom>
                            <a:solidFill>
                              <a:srgbClr val="EADCF4"/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292" y="852363"/>
                              <a:ext cx="4574557" cy="14110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92B767" w14:textId="10390163" w:rsidR="009D34A9" w:rsidRPr="005C51A4" w:rsidRDefault="005C51A4" w:rsidP="005C51A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1A4">
                                  <w:rPr>
                                    <w:rFonts w:ascii="Convergence" w:hAnsi="Convergence"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Be open to children talking about differences and what they notice. For example, when children ask questions like: “Why do you wear a scarf around your head?” or “How come your hair feels different to mine?”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86886" y="4346651"/>
                              <a:ext cx="3197658" cy="24764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3BB7DC" w14:textId="754DE042" w:rsidR="005C51A4" w:rsidRPr="005C51A4" w:rsidRDefault="005C51A4" w:rsidP="005C51A4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1A4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Encourage toddlers and young children to enjoy and explore the natural world. Suggestions:</w:t>
                                </w:r>
                              </w:p>
                              <w:p w14:paraId="7B0946B0" w14:textId="77777777" w:rsidR="005C51A4" w:rsidRPr="005C51A4" w:rsidRDefault="005C51A4" w:rsidP="005C51A4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1A4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standing in the rain with wellies and umbrellas</w:t>
                                </w:r>
                              </w:p>
                              <w:p w14:paraId="2DE9D0FD" w14:textId="77777777" w:rsidR="005C51A4" w:rsidRPr="005C51A4" w:rsidRDefault="005C51A4" w:rsidP="005C51A4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1A4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walking through tall grass</w:t>
                                </w:r>
                              </w:p>
                              <w:p w14:paraId="7E0347E8" w14:textId="77777777" w:rsidR="005C51A4" w:rsidRPr="005C51A4" w:rsidRDefault="005C51A4" w:rsidP="005C51A4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1A4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splashing in puddles</w:t>
                                </w:r>
                              </w:p>
                              <w:p w14:paraId="5EEA92DB" w14:textId="77777777" w:rsidR="005C51A4" w:rsidRPr="005C51A4" w:rsidRDefault="005C51A4" w:rsidP="005C51A4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1A4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seeing the spring daffodils and cherry blossom</w:t>
                                </w:r>
                              </w:p>
                              <w:p w14:paraId="6810B3E6" w14:textId="77777777" w:rsidR="005C51A4" w:rsidRPr="005C51A4" w:rsidRDefault="005C51A4" w:rsidP="005C51A4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1A4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looking for worms and minibeasts</w:t>
                                </w:r>
                              </w:p>
                              <w:p w14:paraId="0D948BA5" w14:textId="63D25E50" w:rsidR="00F41BFA" w:rsidRPr="005C51A4" w:rsidRDefault="005C51A4" w:rsidP="005C51A4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1A4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visiting the beach and exploring the sand, pebbles and paddling in the sea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8379" y="3814183"/>
                              <a:ext cx="3062847" cy="3002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45F0E5" w14:textId="52A67355" w:rsidR="005C51A4" w:rsidRPr="00A80E28" w:rsidRDefault="005C51A4" w:rsidP="00AE522F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Encourage children’s exploration, curiosity, </w:t>
                                </w:r>
                                <w:r w:rsidR="00A80E28"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appreciation,</w:t>
                                </w: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respect for</w:t>
                                </w:r>
                                <w:r w:rsidR="00A80E28"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living things.</w:t>
                                </w:r>
                                <w:r w:rsidR="00A80E28"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Suggestions:</w:t>
                                </w:r>
                              </w:p>
                              <w:p w14:paraId="38C2E709" w14:textId="417DE503" w:rsidR="005C51A4" w:rsidRPr="00A80E28" w:rsidRDefault="005C51A4" w:rsidP="00AE522F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sharing the fascination of a child who finds woodlice teeming under</w:t>
                                </w:r>
                                <w:r w:rsidR="00A80E28"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 old log</w:t>
                                </w:r>
                              </w:p>
                              <w:p w14:paraId="56E2A66C" w14:textId="1C8F723F" w:rsidR="005C51A4" w:rsidRPr="00A80E28" w:rsidRDefault="005C51A4" w:rsidP="00AE522F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modelling the careful handling of a worm and helping children return</w:t>
                                </w:r>
                                <w:r w:rsidR="00A80E28"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it to the dug-up soil</w:t>
                                </w:r>
                              </w:p>
                              <w:p w14:paraId="54BE4AF6" w14:textId="363A6C2B" w:rsidR="00F41BFA" w:rsidRPr="00A80E28" w:rsidRDefault="005C51A4" w:rsidP="00AE522F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• carefully planting, </w:t>
                                </w:r>
                                <w:r w:rsidR="00DB4F31"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watering,</w:t>
                                </w: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looking after plants they have grown from</w:t>
                                </w:r>
                                <w:r w:rsidR="00A80E28"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seeds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88593" y="735059"/>
                              <a:ext cx="3197118" cy="34157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63758F" w14:textId="30A99526" w:rsidR="005C51A4" w:rsidRPr="00A80E28" w:rsidRDefault="005C51A4" w:rsidP="00A80E2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Model positive attitudes about the differences be-tween people including</w:t>
                                </w:r>
                                <w:r w:rsidR="00A80E28"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differences in race and religion. Support children’s acceptance of</w:t>
                                </w:r>
                                <w:r w:rsidR="00A80E28"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difference. Have resources which include:</w:t>
                                </w:r>
                              </w:p>
                              <w:p w14:paraId="76A1A2A6" w14:textId="77777777" w:rsidR="005C51A4" w:rsidRPr="00A80E28" w:rsidRDefault="005C51A4" w:rsidP="00A80E2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positive images of people who are disabled</w:t>
                                </w:r>
                              </w:p>
                              <w:p w14:paraId="31E9A0E2" w14:textId="5A4166BB" w:rsidR="005C51A4" w:rsidRPr="00A80E28" w:rsidRDefault="005C51A4" w:rsidP="00A80E2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books and play materials that reflect the diversity of life in modern Britain including racial and religious diversity</w:t>
                                </w:r>
                              </w:p>
                              <w:p w14:paraId="1F853291" w14:textId="6ACDCB33" w:rsidR="00F41BFA" w:rsidRPr="00A80E28" w:rsidRDefault="005C51A4" w:rsidP="00A80E2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materials which confront gender stereotypes.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55" y="2681391"/>
                              <a:ext cx="1795145" cy="41314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269CFD" w14:textId="77777777" w:rsidR="005C51A4" w:rsidRPr="00A80E28" w:rsidRDefault="005C51A4" w:rsidP="00A80E2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Provide open-ended play materials inside and outdoors.</w:t>
                                </w:r>
                              </w:p>
                              <w:p w14:paraId="4461827B" w14:textId="77777777" w:rsidR="005C51A4" w:rsidRPr="00A80E28" w:rsidRDefault="005C51A4" w:rsidP="00A80E2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Suggestion:</w:t>
                                </w:r>
                              </w:p>
                              <w:p w14:paraId="46D9734A" w14:textId="7714AF27" w:rsidR="005C51A4" w:rsidRPr="00A80E28" w:rsidRDefault="005C51A4" w:rsidP="00A80E2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• Treasure Baskets for repeated exploration of textures, sounds, </w:t>
                                </w:r>
                                <w:r w:rsidR="00DB4F31"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smells,</w:t>
                                </w:r>
                                <w:r w:rsidR="00A80E28"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and tastes.</w:t>
                                </w:r>
                              </w:p>
                              <w:p w14:paraId="60138976" w14:textId="1D215EB6" w:rsidR="00E75381" w:rsidRPr="00A80E28" w:rsidRDefault="005C51A4" w:rsidP="00A80E28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• Offer lots of different textures for exploration with fingers, </w:t>
                                </w:r>
                                <w:r w:rsidR="00DB4F31"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feet,</w:t>
                                </w: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whole</w:t>
                                </w:r>
                                <w:r w:rsidR="00A80E28"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body. Suggestions: wet and dry sand, water, </w:t>
                                </w:r>
                                <w:r w:rsidR="00DB4F31"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paint,</w:t>
                                </w: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playdough.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324" y="2612448"/>
                              <a:ext cx="1571625" cy="25134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2A6FB8" w14:textId="5861138F" w:rsidR="00E75381" w:rsidRPr="00A80E28" w:rsidRDefault="005C51A4" w:rsidP="005C51A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Point out the similarities between different families, as well as discussing</w:t>
                                </w:r>
                                <w:r w:rsidR="00A80E28"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differences.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65275" y="678023"/>
                              <a:ext cx="1529266" cy="1693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975BF" w14:textId="4194ABC2" w:rsidR="009A52C0" w:rsidRPr="00AB0F04" w:rsidRDefault="005C51A4" w:rsidP="00AB0F04">
                                <w:pPr>
                                  <w:jc w:val="right"/>
                                  <w:rPr>
                                    <w:rFonts w:ascii="Convergence" w:hAnsi="Convergence"/>
                                    <w:color w:val="000000" w:themeColor="text1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0F04">
                                  <w:rPr>
                                    <w:rFonts w:ascii="Convergence" w:hAnsi="Convergence"/>
                                    <w:color w:val="000000" w:themeColor="text1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Encourage babies’ explorations and movements, such as touching their fingers and toes. Show delight at their kicking and waving.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71" name="Text Box 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0" y="6856763"/>
                              <a:ext cx="10219690" cy="229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869E86" w14:textId="1BA74397" w:rsidR="009A52C0" w:rsidRPr="00AC7133" w:rsidRDefault="009A52C0" w:rsidP="009A52C0">
                                <w:pPr>
                                  <w:jc w:val="center"/>
                                  <w:rPr>
                                    <w:rFonts w:ascii="Convergence" w:hAnsi="Convergence"/>
                                    <w:i/>
                                    <w:iCs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B457B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 </w:t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i/>
                                    <w:iCs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Contains public sector information licensed under the Open Government Licence v3.0.</w:t>
                                </w:r>
                              </w:p>
                              <w:p w14:paraId="197C7808" w14:textId="77777777" w:rsidR="009A52C0" w:rsidRPr="00AC7133" w:rsidRDefault="009A52C0" w:rsidP="009A52C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1726" y="5240771"/>
                              <a:ext cx="1259239" cy="15821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AC3FBA" w14:textId="14313ED3" w:rsidR="004B3415" w:rsidRPr="00AB0F04" w:rsidRDefault="005C51A4" w:rsidP="00AB0F04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0F04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Encourage children to bring natural materials into the setting, such as </w:t>
                                </w:r>
                                <w:r w:rsidR="00DB4F31" w:rsidRPr="00AB0F04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leaves,</w:t>
                                </w:r>
                                <w:r w:rsidR="00A80E28" w:rsidRPr="00AB0F04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AB0F04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and conkers picked up from the pavement or park during autumn.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272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3677649" y="2434308"/>
                            <a:ext cx="3213203" cy="1334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9D057" w14:textId="77777777" w:rsidR="001D59D9" w:rsidRPr="001D59D9" w:rsidRDefault="001D59D9" w:rsidP="001D59D9">
                              <w:pPr>
                                <w:jc w:val="center"/>
                                <w:rPr>
                                  <w:rFonts w:ascii="Boogaloo" w:hAnsi="Boogaloo"/>
                                  <w:color w:val="00B0F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537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D59D9">
                                <w:rPr>
                                  <w:rFonts w:ascii="Boogaloo" w:hAnsi="Boogaloo"/>
                                  <w:color w:val="00B0F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537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  <w:p w14:paraId="2845C57C" w14:textId="166FFEC7" w:rsidR="005A7A3E" w:rsidRPr="001D59D9" w:rsidRDefault="005A7A3E" w:rsidP="005A7A3E">
                              <w:pPr>
                                <w:jc w:val="center"/>
                                <w:rPr>
                                  <w:rFonts w:ascii="Boogaloo" w:hAnsi="Boogaloo"/>
                                  <w:color w:val="FF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96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619" y="59778"/>
                            <a:ext cx="2145478" cy="560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E95BF" w14:textId="77777777" w:rsidR="005A7A3E" w:rsidRPr="00664D3A" w:rsidRDefault="005A7A3E" w:rsidP="005A7A3E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4D3A">
                                <w:rPr>
                                  <w:rFonts w:ascii="Ranchers" w:hAnsi="Ranchers"/>
                                  <w:color w:val="4472C4" w:themeColor="accent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Birth to three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D7141F" id="Group 3" o:spid="_x0000_s1026" style="position:absolute;margin-left:2.9pt;margin-top:3.2pt;width:805.05pt;height:557.85pt;z-index:251837440;mso-width-relative:margin;mso-height-relative:margin" coordsize="102235,7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">
                <v:group id="Group 1" o:spid="_x0000_s1027" style="position:absolute;width:102235;height:70846" coordsize="102243,7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2" o:spid="_x0000_s1028" style="position:absolute;width:102203;height:70770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" fillcolor="#ecf3fa" strokecolor="#00b0f0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39948;top:878;width:59385;height: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54BBE68" w14:textId="3D892BAC" w:rsidR="008E76DB" w:rsidRPr="00777B40" w:rsidRDefault="008E76DB" w:rsidP="00A35BC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7B40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Examples to support </w:t>
                          </w:r>
                          <w:r w:rsidR="00664D3A" w:rsidRPr="00777B40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Pr="00777B40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earning</w:t>
                          </w:r>
                        </w:p>
                      </w:txbxContent>
                    </v:textbox>
                  </v:shape>
                  <v:roundrect id="Rectangle: Rounded Corners 11" o:spid="_x0000_s1030" style="position:absolute;left:1593;top:24156;width:17996;height:44077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" fillcolor="#eadcf4" strokecolor="#00b0f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4" o:spid="_x0000_s1031" style="position:absolute;left:20593;top:24037;width:15717;height:2722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" fillcolor="#e2efd9 [665]" strokecolor="#00b0f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5" o:spid="_x0000_s1032" style="position:absolute;left:20711;top:52300;width:15589;height:15957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" fillcolor="white [3212]" strokecolor="#00b0f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23" o:spid="_x0000_s1033" style="position:absolute;left:37336;top:37456;width:30632;height:30776;visibility:visible;mso-wrap-style:square;v-text-anchor:middle" arcsize="11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" fillcolor="#fbe4d5 [661]" strokecolor="#00b0f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269" o:spid="_x0000_s1034" style="position:absolute;left:68916;top:42988;width:32099;height:25141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" fillcolor="white [3212]" strokecolor="#00b0f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277" o:spid="_x0000_s1035" style="position:absolute;left:1474;top:6936;width:45867;height:15958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" fillcolor="white [3212]" strokecolor="#00b0f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278" o:spid="_x0000_s1036" style="position:absolute;left:48484;top:6937;width:19401;height:15944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" fillcolor="#fbe4d5 [661]" strokecolor="#00b0f0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280" o:spid="_x0000_s1037" style="position:absolute;left:68902;top:6933;width:32095;height:34921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" fillcolor="#eadcf4" strokecolor="#00b0f0" strokeweight="1.5pt">
                    <v:stroke joinstyle="miter"/>
                    <v:shadow on="t" type="perspective" color="black" opacity="26214f" offset="0,0" matrix="66847f,,,66847f"/>
                  </v:roundrect>
                  <v:shape id="Text Box 2" o:spid="_x0000_s1038" type="#_x0000_t202" style="position:absolute;left:1592;top:8523;width:45746;height:14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  <v:textbox>
                      <w:txbxContent>
                        <w:p w14:paraId="5092B767" w14:textId="10390163" w:rsidR="009D34A9" w:rsidRPr="005C51A4" w:rsidRDefault="005C51A4" w:rsidP="005C51A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1A4">
                            <w:rPr>
                              <w:rFonts w:ascii="Convergence" w:hAnsi="Convergence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 open to children talking about differences and what they notice. For example, when children ask questions like: “Why do you wear a scarf around your head?” or “How come your hair feels different to mine?”</w:t>
                          </w:r>
                        </w:p>
                      </w:txbxContent>
                    </v:textbox>
                  </v:shape>
                  <v:shape id="Text Box 2" o:spid="_x0000_s1039" type="#_x0000_t202" style="position:absolute;left:68868;top:43466;width:31977;height:2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  <v:textbox>
                      <w:txbxContent>
                        <w:p w14:paraId="513BB7DC" w14:textId="754DE042" w:rsidR="005C51A4" w:rsidRPr="005C51A4" w:rsidRDefault="005C51A4" w:rsidP="005C51A4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1A4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Encourage toddlers and young children to enjoy and explore the natural world. Suggestions:</w:t>
                          </w:r>
                        </w:p>
                        <w:p w14:paraId="7B0946B0" w14:textId="77777777" w:rsidR="005C51A4" w:rsidRPr="005C51A4" w:rsidRDefault="005C51A4" w:rsidP="005C51A4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1A4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standing in the rain with wellies and umbrellas</w:t>
                          </w:r>
                        </w:p>
                        <w:p w14:paraId="2DE9D0FD" w14:textId="77777777" w:rsidR="005C51A4" w:rsidRPr="005C51A4" w:rsidRDefault="005C51A4" w:rsidP="005C51A4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1A4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walking through tall grass</w:t>
                          </w:r>
                        </w:p>
                        <w:p w14:paraId="7E0347E8" w14:textId="77777777" w:rsidR="005C51A4" w:rsidRPr="005C51A4" w:rsidRDefault="005C51A4" w:rsidP="005C51A4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1A4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splashing in puddles</w:t>
                          </w:r>
                        </w:p>
                        <w:p w14:paraId="5EEA92DB" w14:textId="77777777" w:rsidR="005C51A4" w:rsidRPr="005C51A4" w:rsidRDefault="005C51A4" w:rsidP="005C51A4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1A4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seeing the spring daffodils and cherry blossom</w:t>
                          </w:r>
                        </w:p>
                        <w:p w14:paraId="6810B3E6" w14:textId="77777777" w:rsidR="005C51A4" w:rsidRPr="005C51A4" w:rsidRDefault="005C51A4" w:rsidP="005C51A4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1A4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looking for worms and minibeasts</w:t>
                          </w:r>
                        </w:p>
                        <w:p w14:paraId="0D948BA5" w14:textId="63D25E50" w:rsidR="00F41BFA" w:rsidRPr="005C51A4" w:rsidRDefault="005C51A4" w:rsidP="005C51A4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1A4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visiting the beach and exploring the sand, pebbles and paddling in the sea</w:t>
                          </w:r>
                        </w:p>
                      </w:txbxContent>
                    </v:textbox>
                  </v:shape>
                  <v:shape id="Text Box 2" o:spid="_x0000_s1040" type="#_x0000_t202" style="position:absolute;left:37283;top:38141;width:30629;height:30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  <v:textbox>
                      <w:txbxContent>
                        <w:p w14:paraId="3B45F0E5" w14:textId="52A67355" w:rsidR="005C51A4" w:rsidRPr="00A80E28" w:rsidRDefault="005C51A4" w:rsidP="00AE522F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Encourage children’s exploration, curiosity, </w:t>
                          </w:r>
                          <w:r w:rsidR="00A80E28"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appreciation,</w:t>
                          </w: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respect for</w:t>
                          </w:r>
                          <w:r w:rsidR="00A80E28"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living things.</w:t>
                          </w:r>
                          <w:r w:rsidR="00A80E28"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Suggestions:</w:t>
                          </w:r>
                        </w:p>
                        <w:p w14:paraId="38C2E709" w14:textId="417DE503" w:rsidR="005C51A4" w:rsidRPr="00A80E28" w:rsidRDefault="005C51A4" w:rsidP="00AE522F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sharing the fascination of a child who finds woodlice teeming under</w:t>
                          </w:r>
                          <w:r w:rsidR="00A80E28"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 old log</w:t>
                          </w:r>
                        </w:p>
                        <w:p w14:paraId="56E2A66C" w14:textId="1C8F723F" w:rsidR="005C51A4" w:rsidRPr="00A80E28" w:rsidRDefault="005C51A4" w:rsidP="00AE522F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modelling the careful handling of a worm and helping children return</w:t>
                          </w:r>
                          <w:r w:rsidR="00A80E28"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it to the dug-up soil</w:t>
                          </w:r>
                        </w:p>
                        <w:p w14:paraId="54BE4AF6" w14:textId="363A6C2B" w:rsidR="00F41BFA" w:rsidRPr="00A80E28" w:rsidRDefault="005C51A4" w:rsidP="00AE522F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• carefully planting, </w:t>
                          </w:r>
                          <w:r w:rsidR="00DB4F31"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watering,</w:t>
                          </w: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looking after plants they have grown from</w:t>
                          </w:r>
                          <w:r w:rsidR="00A80E28"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seeds</w:t>
                          </w:r>
                        </w:p>
                      </w:txbxContent>
                    </v:textbox>
                  </v:shape>
                  <v:shape id="Text Box 2" o:spid="_x0000_s1041" type="#_x0000_t202" style="position:absolute;left:68885;top:7350;width:31972;height:3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  <v:textbox>
                      <w:txbxContent>
                        <w:p w14:paraId="0463758F" w14:textId="30A99526" w:rsidR="005C51A4" w:rsidRPr="00A80E28" w:rsidRDefault="005C51A4" w:rsidP="00A80E2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Model positive attitudes about the differences be-tween people including</w:t>
                          </w:r>
                          <w:r w:rsidR="00A80E28" w:rsidRPr="00A80E28"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differences in race and religion. Support children’s acceptance of</w:t>
                          </w:r>
                          <w:r w:rsidR="00A80E28" w:rsidRPr="00A80E28"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difference. Have resources which include:</w:t>
                          </w:r>
                        </w:p>
                        <w:p w14:paraId="76A1A2A6" w14:textId="77777777" w:rsidR="005C51A4" w:rsidRPr="00A80E28" w:rsidRDefault="005C51A4" w:rsidP="00A80E2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positive images of people who are disabled</w:t>
                          </w:r>
                        </w:p>
                        <w:p w14:paraId="31E9A0E2" w14:textId="5A4166BB" w:rsidR="005C51A4" w:rsidRPr="00A80E28" w:rsidRDefault="005C51A4" w:rsidP="00A80E2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books and play materials that reflect the diversity of life in modern Britain including racial and religious diversity</w:t>
                          </w:r>
                        </w:p>
                        <w:p w14:paraId="1F853291" w14:textId="6ACDCB33" w:rsidR="00F41BFA" w:rsidRPr="00A80E28" w:rsidRDefault="005C51A4" w:rsidP="00A80E2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materials which confront gender stereotypes.</w:t>
                          </w:r>
                        </w:p>
                      </w:txbxContent>
                    </v:textbox>
                  </v:shape>
                  <v:shape id="Text Box 2" o:spid="_x0000_s1042" type="#_x0000_t202" style="position:absolute;left:1637;top:26813;width:17952;height:4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  <v:textbox>
                      <w:txbxContent>
                        <w:p w14:paraId="60269CFD" w14:textId="77777777" w:rsidR="005C51A4" w:rsidRPr="00A80E28" w:rsidRDefault="005C51A4" w:rsidP="00A80E2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Provide open-ended play materials inside and outdoors.</w:t>
                          </w:r>
                        </w:p>
                        <w:p w14:paraId="4461827B" w14:textId="77777777" w:rsidR="005C51A4" w:rsidRPr="00A80E28" w:rsidRDefault="005C51A4" w:rsidP="00A80E2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Suggestion:</w:t>
                          </w:r>
                        </w:p>
                        <w:p w14:paraId="46D9734A" w14:textId="7714AF27" w:rsidR="005C51A4" w:rsidRPr="00A80E28" w:rsidRDefault="005C51A4" w:rsidP="00A80E2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• Treasure Baskets for repeated exploration of textures, sounds, </w:t>
                          </w:r>
                          <w:r w:rsidR="00DB4F31"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smells,</w:t>
                          </w:r>
                          <w:r w:rsidR="00A80E28"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and tastes.</w:t>
                          </w:r>
                        </w:p>
                        <w:p w14:paraId="60138976" w14:textId="1D215EB6" w:rsidR="00E75381" w:rsidRPr="00A80E28" w:rsidRDefault="005C51A4" w:rsidP="00A80E28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• Offer lots of different textures for exploration with fingers, </w:t>
                          </w:r>
                          <w:r w:rsidR="00DB4F31"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feet,</w:t>
                          </w: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whole</w:t>
                          </w:r>
                          <w:r w:rsidR="00A80E28"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body. Suggestions: wet and dry sand, water, </w:t>
                          </w:r>
                          <w:r w:rsidR="00DB4F31"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paint,</w:t>
                          </w: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playdough.</w:t>
                          </w:r>
                        </w:p>
                      </w:txbxContent>
                    </v:textbox>
                  </v:shape>
                  <v:shape id="Text Box 2" o:spid="_x0000_s1043" type="#_x0000_t202" style="position:absolute;left:20583;top:26124;width:15716;height:25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  <v:textbox>
                      <w:txbxContent>
                        <w:p w14:paraId="3A2A6FB8" w14:textId="5861138F" w:rsidR="00E75381" w:rsidRPr="00A80E28" w:rsidRDefault="005C51A4" w:rsidP="005C51A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Point out the similarities between different families, as well as discussing</w:t>
                          </w:r>
                          <w:r w:rsidR="00A80E28" w:rsidRPr="00A80E28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differences.</w:t>
                          </w:r>
                        </w:p>
                      </w:txbxContent>
                    </v:textbox>
                  </v:shape>
                  <v:shape id="Text Box 2" o:spid="_x0000_s1044" type="#_x0000_t202" style="position:absolute;left:52652;top:6780;width:15293;height:16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  <v:textbox>
                      <w:txbxContent>
                        <w:p w14:paraId="1B0975BF" w14:textId="4194ABC2" w:rsidR="009A52C0" w:rsidRPr="00AB0F04" w:rsidRDefault="005C51A4" w:rsidP="00AB0F04">
                          <w:pPr>
                            <w:jc w:val="right"/>
                            <w:rPr>
                              <w:rFonts w:ascii="Convergence" w:hAnsi="Convergence"/>
                              <w:color w:val="000000" w:themeColor="text1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B0F04">
                            <w:rPr>
                              <w:rFonts w:ascii="Convergence" w:hAnsi="Convergence"/>
                              <w:color w:val="000000" w:themeColor="text1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Encourage babies’ explorations and movements, such as touching their fingers and toes. Show delight at their kicking and waving.</w:t>
                          </w:r>
                        </w:p>
                      </w:txbxContent>
                    </v:textbox>
                  </v:shape>
                  <v:shape id="Text Box 271" o:spid="_x0000_s1045" type="#_x0000_t202" style="position:absolute;left:47;top:68567;width:102196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  <v:textbox>
                      <w:txbxContent>
                        <w:p w14:paraId="7A869E86" w14:textId="1BA74397" w:rsidR="009A52C0" w:rsidRPr="00AC7133" w:rsidRDefault="009A52C0" w:rsidP="009A52C0">
                          <w:pPr>
                            <w:jc w:val="center"/>
                            <w:rPr>
                              <w:rFonts w:ascii="Convergence" w:hAnsi="Convergence"/>
                              <w:i/>
                              <w:iCs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B457BB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 </w:t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i/>
                              <w:iCs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Contains public sector information licensed under the Open Government Licence v3.0.</w:t>
                          </w:r>
                        </w:p>
                        <w:p w14:paraId="197C7808" w14:textId="77777777" w:rsidR="009A52C0" w:rsidRPr="00AC7133" w:rsidRDefault="009A52C0" w:rsidP="009A52C0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46" type="#_x0000_t202" style="position:absolute;left:20817;top:52407;width:12592;height:15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53AC3FBA" w14:textId="14313ED3" w:rsidR="004B3415" w:rsidRPr="00AB0F04" w:rsidRDefault="005C51A4" w:rsidP="00AB0F04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B0F04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Encourage children to bring natural materials into the setting, such as </w:t>
                          </w:r>
                          <w:r w:rsidR="00DB4F31" w:rsidRPr="00AB0F04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leaves,</w:t>
                          </w:r>
                          <w:r w:rsidR="00A80E28" w:rsidRPr="00AB0F04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AB0F04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and conkers picked up from the pavement or park during autumn.</w:t>
                          </w:r>
                        </w:p>
                      </w:txbxContent>
                    </v:textbox>
                  </v:shape>
                </v:group>
                <v:shape id="Text Box 272" o:spid="_x0000_s1047" type="#_x0000_t202" style="position:absolute;left:36776;top:24343;width:32132;height:13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14A9D057" w14:textId="77777777" w:rsidR="001D59D9" w:rsidRPr="001D59D9" w:rsidRDefault="001D59D9" w:rsidP="001D59D9">
                        <w:pPr>
                          <w:jc w:val="center"/>
                          <w:rPr>
                            <w:rFonts w:ascii="Boogaloo" w:hAnsi="Boogaloo"/>
                            <w:color w:val="00B0F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537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D59D9">
                          <w:rPr>
                            <w:rFonts w:ascii="Boogaloo" w:hAnsi="Boogaloo"/>
                            <w:color w:val="00B0F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5370"/>
                              </w14:solidFill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  <w:p w14:paraId="2845C57C" w14:textId="166FFEC7" w:rsidR="005A7A3E" w:rsidRPr="001D59D9" w:rsidRDefault="005A7A3E" w:rsidP="005A7A3E">
                        <w:pPr>
                          <w:jc w:val="center"/>
                          <w:rPr>
                            <w:rFonts w:ascii="Boogaloo" w:hAnsi="Boogaloo"/>
                            <w:color w:val="FF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96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8" type="#_x0000_t202" style="position:absolute;left:4066;top:597;width:21454;height:5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<v:textbox>
                    <w:txbxContent>
                      <w:p w14:paraId="088E95BF" w14:textId="77777777" w:rsidR="005A7A3E" w:rsidRPr="00664D3A" w:rsidRDefault="005A7A3E" w:rsidP="005A7A3E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64D3A">
                          <w:rPr>
                            <w:rFonts w:ascii="Ranchers" w:hAnsi="Ranchers"/>
                            <w:color w:val="4472C4" w:themeColor="accent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Birth to three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15C3DC62" w:rsidR="007A22E7" w:rsidRDefault="007A22E7">
      <w:r>
        <w:t xml:space="preserve">  </w:t>
      </w:r>
    </w:p>
    <w:p w14:paraId="79812F98" w14:textId="7966DD5A" w:rsidR="00A35BCE" w:rsidRDefault="00A35BCE" w:rsidP="00A35BCE">
      <w:r>
        <w:t xml:space="preserve">  </w:t>
      </w:r>
    </w:p>
    <w:p w14:paraId="43F88E4E" w14:textId="4AC50D3E" w:rsidR="00173FA4" w:rsidRDefault="00AB0F04">
      <w:r>
        <w:rPr>
          <w:noProof/>
        </w:rPr>
        <w:drawing>
          <wp:anchor distT="0" distB="0" distL="114300" distR="114300" simplePos="0" relativeHeight="251842560" behindDoc="0" locked="0" layoutInCell="1" allowOverlap="1" wp14:anchorId="1E06CF36" wp14:editId="1F676F5A">
            <wp:simplePos x="0" y="0"/>
            <wp:positionH relativeFrom="column">
              <wp:posOffset>4642972</wp:posOffset>
            </wp:positionH>
            <wp:positionV relativeFrom="paragraph">
              <wp:posOffset>142707</wp:posOffset>
            </wp:positionV>
            <wp:extent cx="807721" cy="1351129"/>
            <wp:effectExtent l="19050" t="95250" r="0" b="154305"/>
            <wp:wrapNone/>
            <wp:docPr id="262" name="Picture 262" descr="A close-up of a h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close-up of a han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0943" flipH="1">
                      <a:off x="0" y="0"/>
                      <a:ext cx="807721" cy="13511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FA4">
        <w:t xml:space="preserve">  </w:t>
      </w:r>
    </w:p>
    <w:p w14:paraId="54F02764" w14:textId="5F7947D1" w:rsidR="00173FA4" w:rsidRDefault="00AB0F04">
      <w:r>
        <w:rPr>
          <w:noProof/>
        </w:rPr>
        <w:drawing>
          <wp:anchor distT="0" distB="0" distL="114300" distR="114300" simplePos="0" relativeHeight="251841536" behindDoc="0" locked="0" layoutInCell="1" allowOverlap="1" wp14:anchorId="5F837F69" wp14:editId="4849F78E">
            <wp:simplePos x="0" y="0"/>
            <wp:positionH relativeFrom="column">
              <wp:posOffset>3226435</wp:posOffset>
            </wp:positionH>
            <wp:positionV relativeFrom="paragraph">
              <wp:posOffset>3988273</wp:posOffset>
            </wp:positionV>
            <wp:extent cx="457200" cy="570141"/>
            <wp:effectExtent l="76200" t="95250" r="76200" b="97155"/>
            <wp:wrapNone/>
            <wp:docPr id="261" name="Picture 261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A yellow leaf with a black background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7888">
                      <a:off x="0" y="0"/>
                      <a:ext cx="457200" cy="5701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7DBEC6F1" wp14:editId="3C37AD6F">
            <wp:simplePos x="0" y="0"/>
            <wp:positionH relativeFrom="column">
              <wp:posOffset>9058910</wp:posOffset>
            </wp:positionH>
            <wp:positionV relativeFrom="paragraph">
              <wp:posOffset>3976843</wp:posOffset>
            </wp:positionV>
            <wp:extent cx="978195" cy="588437"/>
            <wp:effectExtent l="76200" t="57150" r="69850" b="78740"/>
            <wp:wrapNone/>
            <wp:docPr id="260" name="Picture 260" descr="A picture containing silhouet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A picture containing silhouette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195" cy="5884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FA4">
        <w:br w:type="page"/>
      </w:r>
    </w:p>
    <w:p w14:paraId="31E4C209" w14:textId="112B04C1" w:rsidR="00FF459E" w:rsidRDefault="00A3499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6C498853" wp14:editId="43AA21A7">
                <wp:simplePos x="0" y="0"/>
                <wp:positionH relativeFrom="column">
                  <wp:posOffset>36195</wp:posOffset>
                </wp:positionH>
                <wp:positionV relativeFrom="paragraph">
                  <wp:posOffset>36195</wp:posOffset>
                </wp:positionV>
                <wp:extent cx="10224000" cy="7084800"/>
                <wp:effectExtent l="19050" t="19050" r="6350" b="190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4000" cy="7084800"/>
                          <a:chOff x="0" y="0"/>
                          <a:chExt cx="10223500" cy="708469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10223500" cy="7084695"/>
                            <a:chOff x="0" y="0"/>
                            <a:chExt cx="10224390" cy="7085998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10220325" cy="707707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4810" y="87828"/>
                              <a:ext cx="5938520" cy="6991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E6C316" w14:textId="77777777" w:rsidR="00A3499A" w:rsidRPr="00777B40" w:rsidRDefault="00A3499A" w:rsidP="00A3499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7B40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Examples to support learning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3" name="Rectangle: Rounded Corners 13"/>
                          <wps:cNvSpPr/>
                          <wps:spPr>
                            <a:xfrm>
                              <a:off x="159319" y="2415603"/>
                              <a:ext cx="1799590" cy="4407790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: Rounded Corners 16"/>
                          <wps:cNvSpPr/>
                          <wps:spPr>
                            <a:xfrm>
                              <a:off x="2059379" y="2403763"/>
                              <a:ext cx="1571625" cy="272224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angle: Rounded Corners 17"/>
                          <wps:cNvSpPr/>
                          <wps:spPr>
                            <a:xfrm>
                              <a:off x="2071153" y="5230014"/>
                              <a:ext cx="1558920" cy="159575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: Rounded Corners 18"/>
                          <wps:cNvSpPr/>
                          <wps:spPr>
                            <a:xfrm>
                              <a:off x="3733617" y="3745619"/>
                              <a:ext cx="3063240" cy="3077673"/>
                            </a:xfrm>
                            <a:prstGeom prst="roundRect">
                              <a:avLst>
                                <a:gd name="adj" fmla="val 175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: Rounded Corners 19"/>
                          <wps:cNvSpPr/>
                          <wps:spPr>
                            <a:xfrm>
                              <a:off x="6891625" y="4298802"/>
                              <a:ext cx="3209884" cy="2514129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: Rounded Corners 20"/>
                          <wps:cNvSpPr/>
                          <wps:spPr>
                            <a:xfrm>
                              <a:off x="147430" y="693687"/>
                              <a:ext cx="4586676" cy="159575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: Rounded Corners 21"/>
                          <wps:cNvSpPr/>
                          <wps:spPr>
                            <a:xfrm>
                              <a:off x="4848411" y="693707"/>
                              <a:ext cx="1940142" cy="1594485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6890277" y="693343"/>
                              <a:ext cx="3209466" cy="3492076"/>
                            </a:xfrm>
                            <a:prstGeom prst="roundRect">
                              <a:avLst>
                                <a:gd name="adj" fmla="val 2576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292" y="852363"/>
                              <a:ext cx="4574557" cy="14110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D6F258" w14:textId="77777777" w:rsidR="00A3499A" w:rsidRPr="005C51A4" w:rsidRDefault="00A3499A" w:rsidP="00A3499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1A4">
                                  <w:rPr>
                                    <w:rFonts w:ascii="Convergence" w:hAnsi="Convergence"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Be open to children talking about differences and what they notice. For example, when children ask questions like: “Why do you wear a scarf around your head?” or “How come your hair feels different to mine?”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86886" y="4346651"/>
                              <a:ext cx="3197658" cy="24764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1BDB27" w14:textId="77777777" w:rsidR="00A3499A" w:rsidRPr="005C51A4" w:rsidRDefault="00A3499A" w:rsidP="00A3499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1A4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Encourage toddlers and young children to enjoy and explore the natural world. Suggestions:</w:t>
                                </w:r>
                              </w:p>
                              <w:p w14:paraId="77B3686B" w14:textId="77777777" w:rsidR="00A3499A" w:rsidRPr="005C51A4" w:rsidRDefault="00A3499A" w:rsidP="00A3499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1A4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standing in the rain with wellies and umbrellas</w:t>
                                </w:r>
                              </w:p>
                              <w:p w14:paraId="38B9B773" w14:textId="77777777" w:rsidR="00A3499A" w:rsidRPr="005C51A4" w:rsidRDefault="00A3499A" w:rsidP="00A3499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1A4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walking through tall grass</w:t>
                                </w:r>
                              </w:p>
                              <w:p w14:paraId="47BF83E1" w14:textId="77777777" w:rsidR="00A3499A" w:rsidRPr="005C51A4" w:rsidRDefault="00A3499A" w:rsidP="00A3499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1A4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splashing in puddles</w:t>
                                </w:r>
                              </w:p>
                              <w:p w14:paraId="1933250F" w14:textId="77777777" w:rsidR="00A3499A" w:rsidRPr="005C51A4" w:rsidRDefault="00A3499A" w:rsidP="00A3499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1A4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seeing the spring daffodils and cherry blossom</w:t>
                                </w:r>
                              </w:p>
                              <w:p w14:paraId="5A216D84" w14:textId="77777777" w:rsidR="00A3499A" w:rsidRPr="005C51A4" w:rsidRDefault="00A3499A" w:rsidP="00A3499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1A4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looking for worms and minibeasts</w:t>
                                </w:r>
                              </w:p>
                              <w:p w14:paraId="4F733C37" w14:textId="77777777" w:rsidR="00A3499A" w:rsidRPr="005C51A4" w:rsidRDefault="00A3499A" w:rsidP="00A3499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1A4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visiting the beach and exploring the sand, pebbles and paddling in the sea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8379" y="3814183"/>
                              <a:ext cx="3062847" cy="30027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D9ECF7" w14:textId="77777777" w:rsidR="00A3499A" w:rsidRPr="00A80E28" w:rsidRDefault="00A3499A" w:rsidP="00AE522F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Encourage children’s exploration, curiosity, appreciation, and respect for living things. Suggestions:</w:t>
                                </w:r>
                              </w:p>
                              <w:p w14:paraId="4D64712F" w14:textId="77777777" w:rsidR="00A3499A" w:rsidRPr="00A80E28" w:rsidRDefault="00A3499A" w:rsidP="00AE522F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sharing the fascination of a child who finds woodlice teeming under an old log</w:t>
                                </w:r>
                              </w:p>
                              <w:p w14:paraId="2156ED6B" w14:textId="77777777" w:rsidR="00A3499A" w:rsidRPr="00A80E28" w:rsidRDefault="00A3499A" w:rsidP="00AE522F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modelling the careful handling of a worm and helping children return it to the dug-up soil</w:t>
                                </w:r>
                              </w:p>
                              <w:p w14:paraId="1EDEF771" w14:textId="13F5E294" w:rsidR="00A3499A" w:rsidRPr="00A80E28" w:rsidRDefault="00A3499A" w:rsidP="00AE522F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• carefully planting, </w:t>
                                </w:r>
                                <w:r w:rsidR="00DB4F31"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watering,</w:t>
                                </w: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looking after plants they have grown from seeds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88593" y="735059"/>
                              <a:ext cx="3197118" cy="34157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D9F900" w14:textId="77777777" w:rsidR="00A3499A" w:rsidRPr="00A80E28" w:rsidRDefault="00A3499A" w:rsidP="00A3499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Model positive attitudes about the differences be-tween people including differences in race and religion. Support children’s acceptance of difference. Have resources which include:</w:t>
                                </w:r>
                              </w:p>
                              <w:p w14:paraId="68327A98" w14:textId="77777777" w:rsidR="00A3499A" w:rsidRPr="00A80E28" w:rsidRDefault="00A3499A" w:rsidP="00A3499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positive images of people who are disabled</w:t>
                                </w:r>
                              </w:p>
                              <w:p w14:paraId="73961453" w14:textId="1A0EF172" w:rsidR="00A3499A" w:rsidRPr="00A80E28" w:rsidRDefault="00A3499A" w:rsidP="00A3499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books and play materials that reflect the diversity of life in modern Britain including racial and religious diversity</w:t>
                                </w:r>
                              </w:p>
                              <w:p w14:paraId="5F969EB3" w14:textId="77777777" w:rsidR="00A3499A" w:rsidRPr="00A80E28" w:rsidRDefault="00A3499A" w:rsidP="00A3499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5"/>
                                    <w:szCs w:val="25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• materials which confront gender stereotypes.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63" y="2681431"/>
                              <a:ext cx="1795145" cy="39084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BC8CA9" w14:textId="77777777" w:rsidR="00A3499A" w:rsidRPr="00A80E28" w:rsidRDefault="00A3499A" w:rsidP="00A3499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Provide open-ended play materials inside and outdoors.</w:t>
                                </w:r>
                              </w:p>
                              <w:p w14:paraId="7F6D228E" w14:textId="77777777" w:rsidR="00A3499A" w:rsidRPr="00A80E28" w:rsidRDefault="00A3499A" w:rsidP="00A3499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Suggestion:</w:t>
                                </w:r>
                              </w:p>
                              <w:p w14:paraId="18D3A8D6" w14:textId="6607EA67" w:rsidR="00A3499A" w:rsidRPr="00A80E28" w:rsidRDefault="00A3499A" w:rsidP="00A3499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• Treasure Baskets for repeated exploration of textures, sounds, </w:t>
                                </w:r>
                                <w:r w:rsidR="00DB4F31"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smells,</w:t>
                                </w: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tastes.</w:t>
                                </w:r>
                              </w:p>
                              <w:p w14:paraId="0B00C7FA" w14:textId="374FE827" w:rsidR="00A3499A" w:rsidRPr="00A80E28" w:rsidRDefault="00A3499A" w:rsidP="00A3499A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• Offer lots of different textures for exploration with fingers, </w:t>
                                </w:r>
                                <w:r w:rsidR="00DB4F31"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feet,</w:t>
                                </w: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whole body. Suggestions: wet and dry sand, water, </w:t>
                                </w:r>
                                <w:proofErr w:type="gramStart"/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paint</w:t>
                                </w:r>
                                <w:proofErr w:type="gramEnd"/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playdough.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324" y="2612448"/>
                              <a:ext cx="1571625" cy="25134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7F1180" w14:textId="77777777" w:rsidR="00A3499A" w:rsidRPr="00A80E28" w:rsidRDefault="00A3499A" w:rsidP="00A3499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Point out the similarities between different families, as well as discussing differences.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9123" y="731219"/>
                              <a:ext cx="1966007" cy="15180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927D97" w14:textId="77777777" w:rsidR="00A3499A" w:rsidRPr="00A80E28" w:rsidRDefault="00A3499A" w:rsidP="00A3499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3"/>
                                    <w:szCs w:val="23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3"/>
                                    <w:szCs w:val="23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Encourage babies’ explorations and movements, such as touching their fingers and toes. Show delight at their kicking and waving.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56" name="Text Box 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0" y="6856763"/>
                              <a:ext cx="10219690" cy="229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1007E6" w14:textId="77777777" w:rsidR="00A3499A" w:rsidRPr="00AC7133" w:rsidRDefault="00A3499A" w:rsidP="00A3499A">
                                <w:pPr>
                                  <w:jc w:val="center"/>
                                  <w:rPr>
                                    <w:rFonts w:ascii="Convergence" w:hAnsi="Convergence"/>
                                    <w:i/>
                                    <w:iCs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 </w:t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AC7133">
                                  <w:rPr>
                                    <w:rFonts w:ascii="Convergence" w:hAnsi="Convergence"/>
                                    <w:i/>
                                    <w:iCs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Contains public sector information licensed under the Open Government Licence v3.0.</w:t>
                                </w:r>
                              </w:p>
                              <w:p w14:paraId="0E0C0263" w14:textId="77777777" w:rsidR="00A3499A" w:rsidRPr="00AC7133" w:rsidRDefault="00A3499A" w:rsidP="00A3499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1828" y="5240849"/>
                              <a:ext cx="1547864" cy="15821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AF9F7B" w14:textId="726DB90E" w:rsidR="00A3499A" w:rsidRPr="00A80E28" w:rsidRDefault="00A3499A" w:rsidP="00A3499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Encourage children to bring natural materials into the setting, such as </w:t>
                                </w:r>
                                <w:r w:rsidR="00DB4F31"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leaves,</w:t>
                                </w:r>
                                <w:r w:rsidRPr="00A80E28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conkers picked up from the pavement or park during autumn.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258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3677649" y="2434308"/>
                            <a:ext cx="3213203" cy="1334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8C875" w14:textId="77777777" w:rsidR="00A3499A" w:rsidRPr="00A3499A" w:rsidRDefault="00A3499A" w:rsidP="00A3499A">
                              <w:pPr>
                                <w:jc w:val="center"/>
                                <w:rPr>
                                  <w:rFonts w:ascii="Boogaloo" w:hAnsi="Boogaloo"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499A">
                                <w:rPr>
                                  <w:rFonts w:ascii="Boogaloo" w:hAnsi="Boogaloo"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  <w:p w14:paraId="522F0E77" w14:textId="77777777" w:rsidR="00A3499A" w:rsidRPr="001D59D9" w:rsidRDefault="00A3499A" w:rsidP="00A3499A">
                              <w:pPr>
                                <w:jc w:val="center"/>
                                <w:rPr>
                                  <w:rFonts w:ascii="Boogaloo" w:hAnsi="Boogaloo"/>
                                  <w:color w:val="FF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96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619" y="59778"/>
                            <a:ext cx="2145478" cy="560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F63F4" w14:textId="77777777" w:rsidR="00A3499A" w:rsidRPr="00A3499A" w:rsidRDefault="00A3499A" w:rsidP="00A3499A">
                              <w:pPr>
                                <w:jc w:val="center"/>
                                <w:rPr>
                                  <w:rFonts w:ascii="Ranchers" w:hAnsi="Ranchers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499A">
                                <w:rPr>
                                  <w:rFonts w:ascii="Ranchers" w:hAnsi="Ranchers"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Birth to three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498853" id="Group 7" o:spid="_x0000_s1049" style="position:absolute;margin-left:2.85pt;margin-top:2.85pt;width:805.05pt;height:557.85pt;z-index:251839488;mso-width-relative:margin;mso-height-relative:margin" coordsize="102235,7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">
                <v:group id="Group 8" o:spid="_x0000_s1050" style="position:absolute;width:102235;height:70846" coordsize="102243,7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oundrect id="Rectangle: Rounded Corners 10" o:spid="_x0000_s1051" style="position:absolute;width:102203;height:70770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" fillcolor="white [3212]" strokecolor="black [3213]" strokeweight="3pt">
                    <v:stroke joinstyle="miter"/>
                  </v:roundrect>
                  <v:shape id="Text Box 2" o:spid="_x0000_s1052" type="#_x0000_t202" style="position:absolute;left:39948;top:878;width:59385;height: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2CE6C316" w14:textId="77777777" w:rsidR="00A3499A" w:rsidRPr="00777B40" w:rsidRDefault="00A3499A" w:rsidP="00A3499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7B40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Examples to support learning</w:t>
                          </w:r>
                        </w:p>
                      </w:txbxContent>
                    </v:textbox>
                  </v:shape>
                  <v:roundrect id="Rectangle: Rounded Corners 13" o:spid="_x0000_s1053" style="position:absolute;left:1593;top:24156;width:17996;height:44077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6" o:spid="_x0000_s1054" style="position:absolute;left:20593;top:24037;width:15717;height:2722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7" o:spid="_x0000_s1055" style="position:absolute;left:20711;top:52300;width:15589;height:15957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8" o:spid="_x0000_s1056" style="position:absolute;left:37336;top:37456;width:30632;height:30776;visibility:visible;mso-wrap-style:square;v-text-anchor:middle" arcsize="11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19" o:spid="_x0000_s1057" style="position:absolute;left:68916;top:42988;width:32099;height:25141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20" o:spid="_x0000_s1058" style="position:absolute;left:1474;top:6936;width:45867;height:15958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21" o:spid="_x0000_s1059" style="position:absolute;left:48484;top:6937;width:19401;height:15944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22" o:spid="_x0000_s1060" style="position:absolute;left:68902;top:6933;width:32095;height:34921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shape id="Text Box 2" o:spid="_x0000_s1061" type="#_x0000_t202" style="position:absolute;left:1592;top:8523;width:45746;height:14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2BD6F258" w14:textId="77777777" w:rsidR="00A3499A" w:rsidRPr="005C51A4" w:rsidRDefault="00A3499A" w:rsidP="00A3499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1A4">
                            <w:rPr>
                              <w:rFonts w:ascii="Convergence" w:hAnsi="Convergence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 open to children talking about differences and what they notice. For example, when children ask questions like: “Why do you wear a scarf around your head?” or “How come your hair feels different to mine?”</w:t>
                          </w:r>
                        </w:p>
                      </w:txbxContent>
                    </v:textbox>
                  </v:shape>
                  <v:shape id="Text Box 2" o:spid="_x0000_s1062" type="#_x0000_t202" style="position:absolute;left:68868;top:43466;width:31977;height:2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701BDB27" w14:textId="77777777" w:rsidR="00A3499A" w:rsidRPr="005C51A4" w:rsidRDefault="00A3499A" w:rsidP="00A3499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1A4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Encourage toddlers and young children to enjoy and explore the natural world. Suggestions:</w:t>
                          </w:r>
                        </w:p>
                        <w:p w14:paraId="77B3686B" w14:textId="77777777" w:rsidR="00A3499A" w:rsidRPr="005C51A4" w:rsidRDefault="00A3499A" w:rsidP="00A3499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1A4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standing in the rain with wellies and umbrellas</w:t>
                          </w:r>
                        </w:p>
                        <w:p w14:paraId="38B9B773" w14:textId="77777777" w:rsidR="00A3499A" w:rsidRPr="005C51A4" w:rsidRDefault="00A3499A" w:rsidP="00A3499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1A4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walking through tall grass</w:t>
                          </w:r>
                        </w:p>
                        <w:p w14:paraId="47BF83E1" w14:textId="77777777" w:rsidR="00A3499A" w:rsidRPr="005C51A4" w:rsidRDefault="00A3499A" w:rsidP="00A3499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1A4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splashing in puddles</w:t>
                          </w:r>
                        </w:p>
                        <w:p w14:paraId="1933250F" w14:textId="77777777" w:rsidR="00A3499A" w:rsidRPr="005C51A4" w:rsidRDefault="00A3499A" w:rsidP="00A3499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1A4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seeing the spring daffodils and cherry blossom</w:t>
                          </w:r>
                        </w:p>
                        <w:p w14:paraId="5A216D84" w14:textId="77777777" w:rsidR="00A3499A" w:rsidRPr="005C51A4" w:rsidRDefault="00A3499A" w:rsidP="00A3499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1A4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looking for worms and minibeasts</w:t>
                          </w:r>
                        </w:p>
                        <w:p w14:paraId="4F733C37" w14:textId="77777777" w:rsidR="00A3499A" w:rsidRPr="005C51A4" w:rsidRDefault="00A3499A" w:rsidP="00A3499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1A4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visiting the beach and exploring the sand, pebbles and paddling in the sea</w:t>
                          </w:r>
                        </w:p>
                      </w:txbxContent>
                    </v:textbox>
                  </v:shape>
                  <v:shape id="Text Box 2" o:spid="_x0000_s1063" type="#_x0000_t202" style="position:absolute;left:37283;top:38141;width:30629;height:30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12D9ECF7" w14:textId="77777777" w:rsidR="00A3499A" w:rsidRPr="00A80E28" w:rsidRDefault="00A3499A" w:rsidP="00AE522F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Encourage children’s exploration, curiosity, appreciation, and respect for living things. Suggestions:</w:t>
                          </w:r>
                        </w:p>
                        <w:p w14:paraId="4D64712F" w14:textId="77777777" w:rsidR="00A3499A" w:rsidRPr="00A80E28" w:rsidRDefault="00A3499A" w:rsidP="00AE522F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sharing the fascination of a child who finds woodlice teeming under an old log</w:t>
                          </w:r>
                        </w:p>
                        <w:p w14:paraId="2156ED6B" w14:textId="77777777" w:rsidR="00A3499A" w:rsidRPr="00A80E28" w:rsidRDefault="00A3499A" w:rsidP="00AE522F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modelling the careful handling of a worm and helping children return it to the dug-up soil</w:t>
                          </w:r>
                        </w:p>
                        <w:p w14:paraId="1EDEF771" w14:textId="13F5E294" w:rsidR="00A3499A" w:rsidRPr="00A80E28" w:rsidRDefault="00A3499A" w:rsidP="00AE522F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• carefully planting, </w:t>
                          </w:r>
                          <w:r w:rsidR="00DB4F31"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watering,</w:t>
                          </w: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looking after plants they have grown from seeds</w:t>
                          </w:r>
                        </w:p>
                      </w:txbxContent>
                    </v:textbox>
                  </v:shape>
                  <v:shape id="Text Box 2" o:spid="_x0000_s1064" type="#_x0000_t202" style="position:absolute;left:68885;top:7350;width:31972;height:34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7FD9F900" w14:textId="77777777" w:rsidR="00A3499A" w:rsidRPr="00A80E28" w:rsidRDefault="00A3499A" w:rsidP="00A3499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Model positive attitudes about the differences be-tween people including differences in race and religion. Support children’s acceptance of difference. Have resources which include:</w:t>
                          </w:r>
                        </w:p>
                        <w:p w14:paraId="68327A98" w14:textId="77777777" w:rsidR="00A3499A" w:rsidRPr="00A80E28" w:rsidRDefault="00A3499A" w:rsidP="00A3499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positive images of people who are disabled</w:t>
                          </w:r>
                        </w:p>
                        <w:p w14:paraId="73961453" w14:textId="1A0EF172" w:rsidR="00A3499A" w:rsidRPr="00A80E28" w:rsidRDefault="00A3499A" w:rsidP="00A3499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books and play materials that reflect the diversity of life in modern Britain including racial and religious diversity</w:t>
                          </w:r>
                        </w:p>
                        <w:p w14:paraId="5F969EB3" w14:textId="77777777" w:rsidR="00A3499A" w:rsidRPr="00A80E28" w:rsidRDefault="00A3499A" w:rsidP="00A3499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5"/>
                              <w:szCs w:val="25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• materials which confront gender stereotypes.</w:t>
                          </w:r>
                        </w:p>
                      </w:txbxContent>
                    </v:textbox>
                  </v:shape>
                  <v:shape id="Text Box 2" o:spid="_x0000_s1065" type="#_x0000_t202" style="position:absolute;left:1637;top:26814;width:17952;height:39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7FBC8CA9" w14:textId="77777777" w:rsidR="00A3499A" w:rsidRPr="00A80E28" w:rsidRDefault="00A3499A" w:rsidP="00A3499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Provide open-ended play materials inside and outdoors.</w:t>
                          </w:r>
                        </w:p>
                        <w:p w14:paraId="7F6D228E" w14:textId="77777777" w:rsidR="00A3499A" w:rsidRPr="00A80E28" w:rsidRDefault="00A3499A" w:rsidP="00A3499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Suggestion:</w:t>
                          </w:r>
                        </w:p>
                        <w:p w14:paraId="18D3A8D6" w14:textId="6607EA67" w:rsidR="00A3499A" w:rsidRPr="00A80E28" w:rsidRDefault="00A3499A" w:rsidP="00A3499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• Treasure Baskets for repeated exploration of textures, sounds, </w:t>
                          </w:r>
                          <w:r w:rsidR="00DB4F31"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smells,</w:t>
                          </w: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tastes.</w:t>
                          </w:r>
                        </w:p>
                        <w:p w14:paraId="0B00C7FA" w14:textId="374FE827" w:rsidR="00A3499A" w:rsidRPr="00A80E28" w:rsidRDefault="00A3499A" w:rsidP="00A3499A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• Offer lots of different textures for exploration with fingers, </w:t>
                          </w:r>
                          <w:r w:rsidR="00DB4F31"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feet,</w:t>
                          </w: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whole body. Suggestions: wet and dry sand, water, </w:t>
                          </w:r>
                          <w:proofErr w:type="gramStart"/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paint</w:t>
                          </w:r>
                          <w:proofErr w:type="gramEnd"/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playdough.</w:t>
                          </w:r>
                        </w:p>
                      </w:txbxContent>
                    </v:textbox>
                  </v:shape>
                  <v:shape id="Text Box 2" o:spid="_x0000_s1066" type="#_x0000_t202" style="position:absolute;left:20583;top:26124;width:15716;height:25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1E7F1180" w14:textId="77777777" w:rsidR="00A3499A" w:rsidRPr="00A80E28" w:rsidRDefault="00A3499A" w:rsidP="00A3499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Point out the similarities between different families, as well as discussing differences.</w:t>
                          </w:r>
                        </w:p>
                      </w:txbxContent>
                    </v:textbox>
                  </v:shape>
                  <v:shape id="Text Box 2" o:spid="_x0000_s1067" type="#_x0000_t202" style="position:absolute;left:48291;top:7312;width:19660;height:15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21927D97" w14:textId="77777777" w:rsidR="00A3499A" w:rsidRPr="00A80E28" w:rsidRDefault="00A3499A" w:rsidP="00A3499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3"/>
                              <w:szCs w:val="23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3"/>
                              <w:szCs w:val="23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Encourage babies’ explorations and movements, such as touching their fingers and toes. Show delight at their kicking and waving.</w:t>
                          </w:r>
                        </w:p>
                      </w:txbxContent>
                    </v:textbox>
                  </v:shape>
                  <v:shape id="Text Box 256" o:spid="_x0000_s1068" type="#_x0000_t202" style="position:absolute;left:47;top:68567;width:102196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  <v:textbox>
                      <w:txbxContent>
                        <w:p w14:paraId="7C1007E6" w14:textId="77777777" w:rsidR="00A3499A" w:rsidRPr="00AC7133" w:rsidRDefault="00A3499A" w:rsidP="00A3499A">
                          <w:pPr>
                            <w:jc w:val="center"/>
                            <w:rPr>
                              <w:rFonts w:ascii="Convergence" w:hAnsi="Convergence"/>
                              <w:i/>
                              <w:iCs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 </w:t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C7133">
                            <w:rPr>
                              <w:rFonts w:ascii="Convergence" w:hAnsi="Convergence"/>
                              <w:i/>
                              <w:iCs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Contains public sector information licensed under the Open Government Licence v3.0.</w:t>
                          </w:r>
                        </w:p>
                        <w:p w14:paraId="0E0C0263" w14:textId="77777777" w:rsidR="00A3499A" w:rsidRPr="00AC7133" w:rsidRDefault="00A3499A" w:rsidP="00A3499A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69" type="#_x0000_t202" style="position:absolute;left:20818;top:52408;width:15478;height:15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  <v:textbox>
                      <w:txbxContent>
                        <w:p w14:paraId="6CAF9F7B" w14:textId="726DB90E" w:rsidR="00A3499A" w:rsidRPr="00A80E28" w:rsidRDefault="00A3499A" w:rsidP="00A3499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Encourage children to bring natural materials into the setting, such as </w:t>
                          </w:r>
                          <w:r w:rsidR="00DB4F31" w:rsidRPr="00A80E28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leaves,</w:t>
                          </w:r>
                          <w:r w:rsidRPr="00A80E28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conkers picked up from the pavement or park during autumn.</w:t>
                          </w:r>
                        </w:p>
                      </w:txbxContent>
                    </v:textbox>
                  </v:shape>
                </v:group>
                <v:shape id="Text Box 258" o:spid="_x0000_s1070" type="#_x0000_t202" style="position:absolute;left:36776;top:24343;width:32132;height:13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3BF8C875" w14:textId="77777777" w:rsidR="00A3499A" w:rsidRPr="00A3499A" w:rsidRDefault="00A3499A" w:rsidP="00A3499A">
                        <w:pPr>
                          <w:jc w:val="center"/>
                          <w:rPr>
                            <w:rFonts w:ascii="Boogaloo" w:hAnsi="Boogaloo"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3499A">
                          <w:rPr>
                            <w:rFonts w:ascii="Boogaloo" w:hAnsi="Boogaloo"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  <w:p w14:paraId="522F0E77" w14:textId="77777777" w:rsidR="00A3499A" w:rsidRPr="001D59D9" w:rsidRDefault="00A3499A" w:rsidP="00A3499A">
                        <w:pPr>
                          <w:jc w:val="center"/>
                          <w:rPr>
                            <w:rFonts w:ascii="Boogaloo" w:hAnsi="Boogaloo"/>
                            <w:color w:val="FF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96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1" type="#_x0000_t202" style="position:absolute;left:4066;top:597;width:21454;height:5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382F63F4" w14:textId="77777777" w:rsidR="00A3499A" w:rsidRPr="00A3499A" w:rsidRDefault="00A3499A" w:rsidP="00A3499A">
                        <w:pPr>
                          <w:jc w:val="center"/>
                          <w:rPr>
                            <w:rFonts w:ascii="Ranchers" w:hAnsi="Ranchers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3499A">
                          <w:rPr>
                            <w:rFonts w:ascii="Ranchers" w:hAnsi="Ranchers"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Birth to three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F459E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B74F9" w14:textId="77777777" w:rsidR="00D2037C" w:rsidRDefault="00D2037C" w:rsidP="00EB5BDC">
      <w:pPr>
        <w:spacing w:after="0" w:line="240" w:lineRule="auto"/>
      </w:pPr>
      <w:r>
        <w:separator/>
      </w:r>
    </w:p>
  </w:endnote>
  <w:endnote w:type="continuationSeparator" w:id="0">
    <w:p w14:paraId="7405409E" w14:textId="77777777" w:rsidR="00D2037C" w:rsidRDefault="00D2037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678594-A745-4B53-A1F9-4AFD67A84DD2}"/>
    <w:embedItalic r:id="rId2" w:fontKey="{14BB301C-FEA1-4842-9B40-C25B13A59A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F66042A-91C6-42A5-9D87-A478E56A87A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969C433-A505-4BDE-859E-BBDD4AC585A5}"/>
    <w:embedItalic r:id="rId5" w:fontKey="{AC7A4C62-1C70-4B02-A432-83EE06D7FFD4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6" w:fontKey="{ABAA64EA-4BC9-44CD-A321-2A0B10D50E35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3584A3DE-B024-49DB-A21E-C7AB275970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BBA0367-C343-4472-B64D-8E847D26AC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69A91" w14:textId="77777777" w:rsidR="00D2037C" w:rsidRDefault="00D2037C" w:rsidP="00EB5BDC">
      <w:pPr>
        <w:spacing w:after="0" w:line="240" w:lineRule="auto"/>
      </w:pPr>
      <w:r>
        <w:separator/>
      </w:r>
    </w:p>
  </w:footnote>
  <w:footnote w:type="continuationSeparator" w:id="0">
    <w:p w14:paraId="5E413932" w14:textId="77777777" w:rsidR="00D2037C" w:rsidRDefault="00D2037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1011563">
    <w:abstractNumId w:val="8"/>
  </w:num>
  <w:num w:numId="2" w16cid:durableId="390277762">
    <w:abstractNumId w:val="1"/>
  </w:num>
  <w:num w:numId="3" w16cid:durableId="24866984">
    <w:abstractNumId w:val="0"/>
  </w:num>
  <w:num w:numId="4" w16cid:durableId="78530428">
    <w:abstractNumId w:val="2"/>
  </w:num>
  <w:num w:numId="5" w16cid:durableId="2128546311">
    <w:abstractNumId w:val="4"/>
  </w:num>
  <w:num w:numId="6" w16cid:durableId="2021228404">
    <w:abstractNumId w:val="6"/>
  </w:num>
  <w:num w:numId="7" w16cid:durableId="933322630">
    <w:abstractNumId w:val="7"/>
  </w:num>
  <w:num w:numId="8" w16cid:durableId="770588800">
    <w:abstractNumId w:val="3"/>
  </w:num>
  <w:num w:numId="9" w16cid:durableId="14126554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32FD2"/>
    <w:rsid w:val="00042069"/>
    <w:rsid w:val="00045615"/>
    <w:rsid w:val="00045818"/>
    <w:rsid w:val="00046026"/>
    <w:rsid w:val="00051465"/>
    <w:rsid w:val="00052C1A"/>
    <w:rsid w:val="00055DF3"/>
    <w:rsid w:val="00067500"/>
    <w:rsid w:val="00077EEB"/>
    <w:rsid w:val="0008745C"/>
    <w:rsid w:val="00091091"/>
    <w:rsid w:val="000B578C"/>
    <w:rsid w:val="000C2D04"/>
    <w:rsid w:val="000D29A8"/>
    <w:rsid w:val="000F59D4"/>
    <w:rsid w:val="00101527"/>
    <w:rsid w:val="001114CA"/>
    <w:rsid w:val="001124F7"/>
    <w:rsid w:val="001148BD"/>
    <w:rsid w:val="0013760E"/>
    <w:rsid w:val="001440FB"/>
    <w:rsid w:val="00160200"/>
    <w:rsid w:val="00173FA4"/>
    <w:rsid w:val="00177385"/>
    <w:rsid w:val="001A53CB"/>
    <w:rsid w:val="001B285F"/>
    <w:rsid w:val="001D4781"/>
    <w:rsid w:val="001D59D9"/>
    <w:rsid w:val="001E1D66"/>
    <w:rsid w:val="001E37D3"/>
    <w:rsid w:val="001F1831"/>
    <w:rsid w:val="001F723C"/>
    <w:rsid w:val="001F78CA"/>
    <w:rsid w:val="002018A8"/>
    <w:rsid w:val="002107AC"/>
    <w:rsid w:val="00210AA6"/>
    <w:rsid w:val="0021170C"/>
    <w:rsid w:val="0022490A"/>
    <w:rsid w:val="0023300D"/>
    <w:rsid w:val="00261566"/>
    <w:rsid w:val="00276B32"/>
    <w:rsid w:val="00281C28"/>
    <w:rsid w:val="002930E6"/>
    <w:rsid w:val="00294107"/>
    <w:rsid w:val="002944F4"/>
    <w:rsid w:val="002A66A9"/>
    <w:rsid w:val="002C6A95"/>
    <w:rsid w:val="002D283F"/>
    <w:rsid w:val="002D716A"/>
    <w:rsid w:val="002E5395"/>
    <w:rsid w:val="002E6477"/>
    <w:rsid w:val="0030616F"/>
    <w:rsid w:val="00307D5A"/>
    <w:rsid w:val="00314FE7"/>
    <w:rsid w:val="00320E61"/>
    <w:rsid w:val="003260D5"/>
    <w:rsid w:val="0033090D"/>
    <w:rsid w:val="00331415"/>
    <w:rsid w:val="00350935"/>
    <w:rsid w:val="003649A4"/>
    <w:rsid w:val="00376F5A"/>
    <w:rsid w:val="003820B2"/>
    <w:rsid w:val="003928BB"/>
    <w:rsid w:val="0039449C"/>
    <w:rsid w:val="003B07AA"/>
    <w:rsid w:val="003B3197"/>
    <w:rsid w:val="003B56F7"/>
    <w:rsid w:val="003C6A3C"/>
    <w:rsid w:val="003D14AB"/>
    <w:rsid w:val="003E4E58"/>
    <w:rsid w:val="003E5762"/>
    <w:rsid w:val="003E5B44"/>
    <w:rsid w:val="003F0AC8"/>
    <w:rsid w:val="003F137E"/>
    <w:rsid w:val="003F7A3B"/>
    <w:rsid w:val="00412C6E"/>
    <w:rsid w:val="00423572"/>
    <w:rsid w:val="004252C6"/>
    <w:rsid w:val="00430897"/>
    <w:rsid w:val="00445B6A"/>
    <w:rsid w:val="00451364"/>
    <w:rsid w:val="00454492"/>
    <w:rsid w:val="004602A5"/>
    <w:rsid w:val="0046593C"/>
    <w:rsid w:val="00466BE4"/>
    <w:rsid w:val="00471A19"/>
    <w:rsid w:val="004930A4"/>
    <w:rsid w:val="004A0E35"/>
    <w:rsid w:val="004A63E2"/>
    <w:rsid w:val="004B0FFB"/>
    <w:rsid w:val="004B3415"/>
    <w:rsid w:val="004C0FD8"/>
    <w:rsid w:val="004D21F3"/>
    <w:rsid w:val="004D7219"/>
    <w:rsid w:val="004D73BF"/>
    <w:rsid w:val="004E5E27"/>
    <w:rsid w:val="004E6B49"/>
    <w:rsid w:val="004F6103"/>
    <w:rsid w:val="00500F3D"/>
    <w:rsid w:val="0055463D"/>
    <w:rsid w:val="005550DC"/>
    <w:rsid w:val="005608F6"/>
    <w:rsid w:val="005650FE"/>
    <w:rsid w:val="00566963"/>
    <w:rsid w:val="005669DB"/>
    <w:rsid w:val="0056734D"/>
    <w:rsid w:val="00590298"/>
    <w:rsid w:val="005A079C"/>
    <w:rsid w:val="005A1C01"/>
    <w:rsid w:val="005A1C34"/>
    <w:rsid w:val="005A3752"/>
    <w:rsid w:val="005A7A3E"/>
    <w:rsid w:val="005B2A13"/>
    <w:rsid w:val="005B41FE"/>
    <w:rsid w:val="005C4C5E"/>
    <w:rsid w:val="005C51A4"/>
    <w:rsid w:val="005D538C"/>
    <w:rsid w:val="00603397"/>
    <w:rsid w:val="006048C7"/>
    <w:rsid w:val="00606B07"/>
    <w:rsid w:val="00647BC7"/>
    <w:rsid w:val="00664D3A"/>
    <w:rsid w:val="00671942"/>
    <w:rsid w:val="00674C90"/>
    <w:rsid w:val="00680F18"/>
    <w:rsid w:val="00682694"/>
    <w:rsid w:val="00682C5F"/>
    <w:rsid w:val="00684669"/>
    <w:rsid w:val="006911AF"/>
    <w:rsid w:val="006A04BF"/>
    <w:rsid w:val="006C3415"/>
    <w:rsid w:val="006C475D"/>
    <w:rsid w:val="006D45BD"/>
    <w:rsid w:val="006E59AC"/>
    <w:rsid w:val="006F546F"/>
    <w:rsid w:val="00704CD9"/>
    <w:rsid w:val="00711EA1"/>
    <w:rsid w:val="007166D8"/>
    <w:rsid w:val="00731CFB"/>
    <w:rsid w:val="007322C3"/>
    <w:rsid w:val="00735D76"/>
    <w:rsid w:val="00736F85"/>
    <w:rsid w:val="00751A1A"/>
    <w:rsid w:val="00777B40"/>
    <w:rsid w:val="00780A4E"/>
    <w:rsid w:val="00784775"/>
    <w:rsid w:val="007967C3"/>
    <w:rsid w:val="007A22E7"/>
    <w:rsid w:val="007A3BB4"/>
    <w:rsid w:val="007B627F"/>
    <w:rsid w:val="007C0982"/>
    <w:rsid w:val="007D221E"/>
    <w:rsid w:val="007D2AF9"/>
    <w:rsid w:val="007E142C"/>
    <w:rsid w:val="007E346E"/>
    <w:rsid w:val="008226DC"/>
    <w:rsid w:val="00831EBF"/>
    <w:rsid w:val="0083340B"/>
    <w:rsid w:val="00843FB9"/>
    <w:rsid w:val="00866FE6"/>
    <w:rsid w:val="00875D76"/>
    <w:rsid w:val="00876D86"/>
    <w:rsid w:val="00880A21"/>
    <w:rsid w:val="00882211"/>
    <w:rsid w:val="008854B1"/>
    <w:rsid w:val="008A18CA"/>
    <w:rsid w:val="008B0B29"/>
    <w:rsid w:val="008B78E0"/>
    <w:rsid w:val="008C5C41"/>
    <w:rsid w:val="008D5DA0"/>
    <w:rsid w:val="008E6E95"/>
    <w:rsid w:val="008E76DB"/>
    <w:rsid w:val="008F423C"/>
    <w:rsid w:val="00903530"/>
    <w:rsid w:val="00911F86"/>
    <w:rsid w:val="00920123"/>
    <w:rsid w:val="00931CCE"/>
    <w:rsid w:val="00941EE5"/>
    <w:rsid w:val="00950821"/>
    <w:rsid w:val="00967769"/>
    <w:rsid w:val="0096797C"/>
    <w:rsid w:val="00970324"/>
    <w:rsid w:val="00985E90"/>
    <w:rsid w:val="00990CCB"/>
    <w:rsid w:val="009922A5"/>
    <w:rsid w:val="009A3846"/>
    <w:rsid w:val="009A52C0"/>
    <w:rsid w:val="009B3906"/>
    <w:rsid w:val="009B69FE"/>
    <w:rsid w:val="009D34A9"/>
    <w:rsid w:val="009E01FF"/>
    <w:rsid w:val="00A00FA5"/>
    <w:rsid w:val="00A076DA"/>
    <w:rsid w:val="00A16D27"/>
    <w:rsid w:val="00A3499A"/>
    <w:rsid w:val="00A35BCE"/>
    <w:rsid w:val="00A614EA"/>
    <w:rsid w:val="00A641E5"/>
    <w:rsid w:val="00A65330"/>
    <w:rsid w:val="00A80E28"/>
    <w:rsid w:val="00A848D8"/>
    <w:rsid w:val="00AA1169"/>
    <w:rsid w:val="00AA45CB"/>
    <w:rsid w:val="00AA465A"/>
    <w:rsid w:val="00AB0F04"/>
    <w:rsid w:val="00AB4017"/>
    <w:rsid w:val="00AC0B3C"/>
    <w:rsid w:val="00AC6F5B"/>
    <w:rsid w:val="00AC7133"/>
    <w:rsid w:val="00AD44A4"/>
    <w:rsid w:val="00AD5B7A"/>
    <w:rsid w:val="00AD61EA"/>
    <w:rsid w:val="00AE522F"/>
    <w:rsid w:val="00B04489"/>
    <w:rsid w:val="00B05896"/>
    <w:rsid w:val="00B066AE"/>
    <w:rsid w:val="00B13A10"/>
    <w:rsid w:val="00B34DA8"/>
    <w:rsid w:val="00B457BB"/>
    <w:rsid w:val="00B56475"/>
    <w:rsid w:val="00B70809"/>
    <w:rsid w:val="00B92A97"/>
    <w:rsid w:val="00B95E27"/>
    <w:rsid w:val="00B968E4"/>
    <w:rsid w:val="00B97839"/>
    <w:rsid w:val="00BA6633"/>
    <w:rsid w:val="00BE603E"/>
    <w:rsid w:val="00BF20AB"/>
    <w:rsid w:val="00BF5CCD"/>
    <w:rsid w:val="00BF62FC"/>
    <w:rsid w:val="00C043C8"/>
    <w:rsid w:val="00C13D2F"/>
    <w:rsid w:val="00C1546A"/>
    <w:rsid w:val="00C21BE1"/>
    <w:rsid w:val="00C340B2"/>
    <w:rsid w:val="00C35C7B"/>
    <w:rsid w:val="00C436E9"/>
    <w:rsid w:val="00C47DC1"/>
    <w:rsid w:val="00C53594"/>
    <w:rsid w:val="00C64A37"/>
    <w:rsid w:val="00C72FB2"/>
    <w:rsid w:val="00C81912"/>
    <w:rsid w:val="00C908F3"/>
    <w:rsid w:val="00CA2858"/>
    <w:rsid w:val="00CA6907"/>
    <w:rsid w:val="00CA7F97"/>
    <w:rsid w:val="00CC416F"/>
    <w:rsid w:val="00CD6C2C"/>
    <w:rsid w:val="00CE0383"/>
    <w:rsid w:val="00CE6A9C"/>
    <w:rsid w:val="00D03A8A"/>
    <w:rsid w:val="00D105F3"/>
    <w:rsid w:val="00D15347"/>
    <w:rsid w:val="00D16767"/>
    <w:rsid w:val="00D2037C"/>
    <w:rsid w:val="00D464F2"/>
    <w:rsid w:val="00D543AB"/>
    <w:rsid w:val="00D601E2"/>
    <w:rsid w:val="00D73410"/>
    <w:rsid w:val="00DA1CD6"/>
    <w:rsid w:val="00DA6CDF"/>
    <w:rsid w:val="00DB0A54"/>
    <w:rsid w:val="00DB384F"/>
    <w:rsid w:val="00DB4C19"/>
    <w:rsid w:val="00DB4F31"/>
    <w:rsid w:val="00DB6F1D"/>
    <w:rsid w:val="00DD0B76"/>
    <w:rsid w:val="00DE7A66"/>
    <w:rsid w:val="00DE7E43"/>
    <w:rsid w:val="00E013A3"/>
    <w:rsid w:val="00E02700"/>
    <w:rsid w:val="00E27F12"/>
    <w:rsid w:val="00E5415A"/>
    <w:rsid w:val="00E65493"/>
    <w:rsid w:val="00E663E9"/>
    <w:rsid w:val="00E66CCC"/>
    <w:rsid w:val="00E75381"/>
    <w:rsid w:val="00E80BC3"/>
    <w:rsid w:val="00E84AC9"/>
    <w:rsid w:val="00E851C9"/>
    <w:rsid w:val="00E9490E"/>
    <w:rsid w:val="00E94B4E"/>
    <w:rsid w:val="00EB1E18"/>
    <w:rsid w:val="00EB5BDC"/>
    <w:rsid w:val="00EC047D"/>
    <w:rsid w:val="00EC2B97"/>
    <w:rsid w:val="00EC5F95"/>
    <w:rsid w:val="00ED40D1"/>
    <w:rsid w:val="00ED7F4B"/>
    <w:rsid w:val="00EE5C6C"/>
    <w:rsid w:val="00F055CD"/>
    <w:rsid w:val="00F13B96"/>
    <w:rsid w:val="00F140B3"/>
    <w:rsid w:val="00F16656"/>
    <w:rsid w:val="00F16A4B"/>
    <w:rsid w:val="00F21D00"/>
    <w:rsid w:val="00F26FC8"/>
    <w:rsid w:val="00F41BFA"/>
    <w:rsid w:val="00F45B32"/>
    <w:rsid w:val="00F62B51"/>
    <w:rsid w:val="00F67DB2"/>
    <w:rsid w:val="00F870EF"/>
    <w:rsid w:val="00F91915"/>
    <w:rsid w:val="00F93ED4"/>
    <w:rsid w:val="00F97FA2"/>
    <w:rsid w:val="00FE4685"/>
    <w:rsid w:val="00FE7B3C"/>
    <w:rsid w:val="00FF266F"/>
    <w:rsid w:val="00FF459E"/>
    <w:rsid w:val="00FF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2022-06-01T14:02:00Z</cp:lastPrinted>
  <dcterms:created xsi:type="dcterms:W3CDTF">2022-06-01T12:57:00Z</dcterms:created>
  <dcterms:modified xsi:type="dcterms:W3CDTF">2022-06-01T14:05:00Z</dcterms:modified>
</cp:coreProperties>
</file>